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9B19" w14:textId="7ED64D73" w:rsidR="00CA40C3" w:rsidRDefault="00467D8E">
      <w:r>
        <w:rPr>
          <w:noProof/>
        </w:rPr>
        <mc:AlternateContent>
          <mc:Choice Requires="wps">
            <w:drawing>
              <wp:anchor distT="0" distB="0" distL="114300" distR="114300" simplePos="0" relativeHeight="251659264" behindDoc="0" locked="0" layoutInCell="1" allowOverlap="1" wp14:anchorId="7E6640D1" wp14:editId="0A53B7E9">
                <wp:simplePos x="0" y="0"/>
                <wp:positionH relativeFrom="column">
                  <wp:posOffset>4105275</wp:posOffset>
                </wp:positionH>
                <wp:positionV relativeFrom="paragraph">
                  <wp:posOffset>-542925</wp:posOffset>
                </wp:positionV>
                <wp:extent cx="1476375" cy="1000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76375" cy="1000125"/>
                        </a:xfrm>
                        <a:prstGeom prst="rect">
                          <a:avLst/>
                        </a:prstGeom>
                        <a:solidFill>
                          <a:schemeClr val="lt1"/>
                        </a:solidFill>
                        <a:ln w="6350">
                          <a:solidFill>
                            <a:prstClr val="black"/>
                          </a:solidFill>
                        </a:ln>
                      </wps:spPr>
                      <wps:txbx>
                        <w:txbxContent>
                          <w:p w14:paraId="1ECE3303" w14:textId="2CFDE825" w:rsidR="00467D8E" w:rsidRDefault="00467D8E" w:rsidP="00467D8E">
                            <w:pPr>
                              <w:spacing w:after="0" w:line="240" w:lineRule="auto"/>
                            </w:pPr>
                            <w:r>
                              <w:t>Received   9:37 AM</w:t>
                            </w:r>
                          </w:p>
                          <w:p w14:paraId="23BFAEB5" w14:textId="311FDABE" w:rsidR="00467D8E" w:rsidRDefault="00467D8E" w:rsidP="00467D8E">
                            <w:pPr>
                              <w:spacing w:after="0" w:line="240" w:lineRule="auto"/>
                            </w:pPr>
                            <w:r>
                              <w:t>February 1, 2022</w:t>
                            </w:r>
                          </w:p>
                          <w:p w14:paraId="2E1767B7" w14:textId="690B9285" w:rsidR="00467D8E" w:rsidRDefault="00467D8E" w:rsidP="00467D8E">
                            <w:pPr>
                              <w:spacing w:after="0" w:line="240" w:lineRule="auto"/>
                            </w:pPr>
                            <w:r>
                              <w:t>Susan J. Jeanfavre</w:t>
                            </w:r>
                          </w:p>
                          <w:p w14:paraId="7C00ED0D" w14:textId="538A44F1" w:rsidR="00467D8E" w:rsidRDefault="00467D8E" w:rsidP="00467D8E">
                            <w:pPr>
                              <w:spacing w:after="0" w:line="240" w:lineRule="auto"/>
                            </w:pPr>
                            <w:r>
                              <w:t>Assistant Town Clerk</w:t>
                            </w:r>
                          </w:p>
                          <w:p w14:paraId="00E2E741" w14:textId="77777777" w:rsidR="00467D8E" w:rsidRDefault="00467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6640D1" id="_x0000_t202" coordsize="21600,21600" o:spt="202" path="m,l,21600r21600,l21600,xe">
                <v:stroke joinstyle="miter"/>
                <v:path gradientshapeok="t" o:connecttype="rect"/>
              </v:shapetype>
              <v:shape id="Text Box 1" o:spid="_x0000_s1026" type="#_x0000_t202" style="position:absolute;margin-left:323.25pt;margin-top:-42.75pt;width:116.2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OOAIAAH0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" fillcolor="white [3201]" strokeweight=".5pt">
                <v:textbox>
                  <w:txbxContent>
                    <w:p w14:paraId="1ECE3303" w14:textId="2CFDE825" w:rsidR="00467D8E" w:rsidRDefault="00467D8E" w:rsidP="00467D8E">
                      <w:pPr>
                        <w:spacing w:after="0" w:line="240" w:lineRule="auto"/>
                      </w:pPr>
                      <w:r>
                        <w:t>Received   9:37 AM</w:t>
                      </w:r>
                    </w:p>
                    <w:p w14:paraId="23BFAEB5" w14:textId="311FDABE" w:rsidR="00467D8E" w:rsidRDefault="00467D8E" w:rsidP="00467D8E">
                      <w:pPr>
                        <w:spacing w:after="0" w:line="240" w:lineRule="auto"/>
                      </w:pPr>
                      <w:r>
                        <w:t>February 1, 2022</w:t>
                      </w:r>
                    </w:p>
                    <w:p w14:paraId="2E1767B7" w14:textId="690B9285" w:rsidR="00467D8E" w:rsidRDefault="00467D8E" w:rsidP="00467D8E">
                      <w:pPr>
                        <w:spacing w:after="0" w:line="240" w:lineRule="auto"/>
                      </w:pPr>
                      <w:r>
                        <w:t>Susan J. Jeanfavre</w:t>
                      </w:r>
                    </w:p>
                    <w:p w14:paraId="7C00ED0D" w14:textId="538A44F1" w:rsidR="00467D8E" w:rsidRDefault="00467D8E" w:rsidP="00467D8E">
                      <w:pPr>
                        <w:spacing w:after="0" w:line="240" w:lineRule="auto"/>
                      </w:pPr>
                      <w:r>
                        <w:t>Assistant Town Clerk</w:t>
                      </w:r>
                    </w:p>
                    <w:p w14:paraId="00E2E741" w14:textId="77777777" w:rsidR="00467D8E" w:rsidRDefault="00467D8E"/>
                  </w:txbxContent>
                </v:textbox>
              </v:shape>
            </w:pict>
          </mc:Fallback>
        </mc:AlternateContent>
      </w:r>
      <w:r w:rsidR="00266B8F">
        <w:t>ARPA Committee</w:t>
      </w:r>
    </w:p>
    <w:p w14:paraId="427DC00F" w14:textId="77777777" w:rsidR="00266B8F" w:rsidRDefault="00266B8F">
      <w:r>
        <w:t xml:space="preserve">Meeting Minutes </w:t>
      </w:r>
    </w:p>
    <w:p w14:paraId="6D3DDF35" w14:textId="77777777" w:rsidR="00266B8F" w:rsidRDefault="00266B8F">
      <w:r>
        <w:t>January 20, 2022</w:t>
      </w:r>
    </w:p>
    <w:p w14:paraId="79A8D356" w14:textId="77777777" w:rsidR="00266B8F" w:rsidRDefault="00266B8F"/>
    <w:p w14:paraId="5CC07769" w14:textId="77777777" w:rsidR="00266B8F" w:rsidRDefault="00266B8F">
      <w:r>
        <w:t>The meeting was called to order at 2:04 by First Selectman Tom Weik. Those attending were Tom Weik, Ron Shaffer, Tracy Martin, Ben Solnit, Vinnie Aiello, Maureen Fitzpatrick, Kristen Davila, Rick Nicoletti, and Ben Paletsky. Guests: Jim Simoncelli from the Morris Housing Authority</w:t>
      </w:r>
      <w:r w:rsidR="00FD3763">
        <w:t>, John</w:t>
      </w:r>
      <w:r>
        <w:t xml:space="preserve"> McKenna</w:t>
      </w:r>
      <w:r w:rsidR="00FD3763">
        <w:t>, Press</w:t>
      </w:r>
      <w:r>
        <w:t xml:space="preserve">. </w:t>
      </w:r>
    </w:p>
    <w:p w14:paraId="5EB1EA02" w14:textId="77777777" w:rsidR="00266B8F" w:rsidRDefault="00266B8F">
      <w:r>
        <w:t xml:space="preserve">A motion was made by Maureen Fitzpatrick to approve the minutes as amended for December 16, 2021. Tracy Martin Seconded. It was noted that Ben Solnit was not an official member of the committee on December 16. All voted AYE. </w:t>
      </w:r>
    </w:p>
    <w:p w14:paraId="6A6B3A06" w14:textId="77777777" w:rsidR="00575979" w:rsidRDefault="00575979">
      <w:r>
        <w:t xml:space="preserve">Jim Simoncelli of the Morris Housing Authority made a presentation to the committee for the purchase of property and predesign work for affordable housing located adjacent to the current Eldridge Housing Complex. The request is for approximately $136,550.00. This request will be added to the spreadsheet. </w:t>
      </w:r>
    </w:p>
    <w:p w14:paraId="2E9DD637" w14:textId="77777777" w:rsidR="00575979" w:rsidRDefault="00575979">
      <w:r>
        <w:t>Ron Shaffer discussed the Morris Fresh Food Grant and the urgency to apply to the farm for CSA shares before the end of February. Ben Solnit made a motion to recommend to the Board of S</w:t>
      </w:r>
      <w:r w:rsidR="00FD3763">
        <w:t>electmen that the Town purchase</w:t>
      </w:r>
      <w:r>
        <w:t xml:space="preserve"> a minimum of $3750.00 in CSA food shares from the Hungry Reaper Farm located at 155 Alain White Rd in Morris. Ron Shaffer seconded. All voted AYE except Tracy Martin- Nay and Ben Paletsky- abstained. Motion Passed. </w:t>
      </w:r>
    </w:p>
    <w:p w14:paraId="782FD43E" w14:textId="77777777" w:rsidR="00575979" w:rsidRDefault="00575979">
      <w:r>
        <w:t>It was decided to m</w:t>
      </w:r>
      <w:r w:rsidR="00FD3763">
        <w:t xml:space="preserve">odify the spreadsheet to include a rating system. The spreadsheet will be sent out to committee members and will be rated and brought to the next meeting. </w:t>
      </w:r>
    </w:p>
    <w:p w14:paraId="5DEE4DAD" w14:textId="77777777" w:rsidR="00FD3763" w:rsidRDefault="00FD3763">
      <w:r>
        <w:t xml:space="preserve">The next meeting will be February 10, 2022 @ 2:30 PM. </w:t>
      </w:r>
    </w:p>
    <w:p w14:paraId="1A26C921" w14:textId="77777777" w:rsidR="00FD3763" w:rsidRDefault="00FD3763">
      <w:r>
        <w:t xml:space="preserve">Vinnie </w:t>
      </w:r>
      <w:proofErr w:type="spellStart"/>
      <w:r>
        <w:t>Aeillo</w:t>
      </w:r>
      <w:proofErr w:type="spellEnd"/>
      <w:r>
        <w:t xml:space="preserve"> made a motion to adjourn at 3:21 PM. Seconded by Maureen Fitzpatrick. All voted AYE.</w:t>
      </w:r>
    </w:p>
    <w:p w14:paraId="5CFEC450" w14:textId="77777777" w:rsidR="00FD3763" w:rsidRDefault="00FD3763">
      <w:r>
        <w:t>Submitted by,</w:t>
      </w:r>
    </w:p>
    <w:p w14:paraId="34BE1C49" w14:textId="77777777" w:rsidR="00FD3763" w:rsidRDefault="00FD3763">
      <w:r>
        <w:t>Tom Weik</w:t>
      </w:r>
    </w:p>
    <w:p w14:paraId="7C4FF395" w14:textId="77777777" w:rsidR="00266B8F" w:rsidRDefault="00266B8F"/>
    <w:sectPr w:rsidR="0026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8F"/>
    <w:rsid w:val="00266B8F"/>
    <w:rsid w:val="00467D8E"/>
    <w:rsid w:val="00575979"/>
    <w:rsid w:val="00CA40C3"/>
    <w:rsid w:val="00FD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993B"/>
  <w15:chartTrackingRefBased/>
  <w15:docId w15:val="{7791F956-11E1-43BE-8A4D-2C7F64D4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Reading Room Committee</dc:creator>
  <cp:keywords/>
  <dc:description/>
  <cp:lastModifiedBy>Ken</cp:lastModifiedBy>
  <cp:revision>2</cp:revision>
  <cp:lastPrinted>2022-02-01T14:38:00Z</cp:lastPrinted>
  <dcterms:created xsi:type="dcterms:W3CDTF">2022-02-01T14:43:00Z</dcterms:created>
  <dcterms:modified xsi:type="dcterms:W3CDTF">2022-02-01T14:43:00Z</dcterms:modified>
</cp:coreProperties>
</file>