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2792" w14:textId="3D76B422" w:rsidR="00F1425E" w:rsidRDefault="004659D3">
      <w:r>
        <w:rPr>
          <w:noProof/>
        </w:rPr>
        <mc:AlternateContent>
          <mc:Choice Requires="wps">
            <w:drawing>
              <wp:anchor distT="0" distB="0" distL="114300" distR="114300" simplePos="0" relativeHeight="251659264" behindDoc="0" locked="0" layoutInCell="1" allowOverlap="1" wp14:anchorId="0DE957EB" wp14:editId="2F98C787">
                <wp:simplePos x="0" y="0"/>
                <wp:positionH relativeFrom="column">
                  <wp:posOffset>3952875</wp:posOffset>
                </wp:positionH>
                <wp:positionV relativeFrom="paragraph">
                  <wp:posOffset>-447675</wp:posOffset>
                </wp:positionV>
                <wp:extent cx="1628775" cy="1000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28775" cy="1000125"/>
                        </a:xfrm>
                        <a:prstGeom prst="rect">
                          <a:avLst/>
                        </a:prstGeom>
                        <a:solidFill>
                          <a:schemeClr val="lt1"/>
                        </a:solidFill>
                        <a:ln w="6350">
                          <a:solidFill>
                            <a:prstClr val="black"/>
                          </a:solidFill>
                        </a:ln>
                      </wps:spPr>
                      <wps:txbx>
                        <w:txbxContent>
                          <w:p w14:paraId="6C94BD30" w14:textId="51701021" w:rsidR="004659D3" w:rsidRDefault="004659D3" w:rsidP="004659D3">
                            <w:pPr>
                              <w:spacing w:after="0" w:line="240" w:lineRule="auto"/>
                            </w:pPr>
                            <w:r>
                              <w:t>Received   8:50 AM</w:t>
                            </w:r>
                          </w:p>
                          <w:p w14:paraId="53279BAD" w14:textId="32A7F090" w:rsidR="004659D3" w:rsidRDefault="004659D3" w:rsidP="004659D3">
                            <w:pPr>
                              <w:spacing w:after="0" w:line="240" w:lineRule="auto"/>
                            </w:pPr>
                            <w:r>
                              <w:t>April 22, 2022</w:t>
                            </w:r>
                          </w:p>
                          <w:p w14:paraId="6FC49F33" w14:textId="2D09FAB7" w:rsidR="004659D3" w:rsidRDefault="004659D3" w:rsidP="004659D3">
                            <w:pPr>
                              <w:spacing w:after="0" w:line="240" w:lineRule="auto"/>
                            </w:pPr>
                            <w:r>
                              <w:t>Susan J. Jeanfavre</w:t>
                            </w:r>
                          </w:p>
                          <w:p w14:paraId="72E40A15" w14:textId="0962B586" w:rsidR="004659D3" w:rsidRDefault="004659D3" w:rsidP="004659D3">
                            <w:pPr>
                              <w:spacing w:after="0" w:line="240" w:lineRule="auto"/>
                            </w:pPr>
                            <w:r>
                              <w:t>Assistant 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E957EB" id="_x0000_t202" coordsize="21600,21600" o:spt="202" path="m,l,21600r21600,l21600,xe">
                <v:stroke joinstyle="miter"/>
                <v:path gradientshapeok="t" o:connecttype="rect"/>
              </v:shapetype>
              <v:shape id="Text Box 1" o:spid="_x0000_s1026" type="#_x0000_t202" style="position:absolute;margin-left:311.25pt;margin-top:-35.25pt;width:128.2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Y3OAIAAH0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" fillcolor="white [3201]" strokeweight=".5pt">
                <v:textbox>
                  <w:txbxContent>
                    <w:p w14:paraId="6C94BD30" w14:textId="51701021" w:rsidR="004659D3" w:rsidRDefault="004659D3" w:rsidP="004659D3">
                      <w:pPr>
                        <w:spacing w:after="0" w:line="240" w:lineRule="auto"/>
                      </w:pPr>
                      <w:r>
                        <w:t>Received   8:50 AM</w:t>
                      </w:r>
                    </w:p>
                    <w:p w14:paraId="53279BAD" w14:textId="32A7F090" w:rsidR="004659D3" w:rsidRDefault="004659D3" w:rsidP="004659D3">
                      <w:pPr>
                        <w:spacing w:after="0" w:line="240" w:lineRule="auto"/>
                      </w:pPr>
                      <w:r>
                        <w:t>April 22, 2022</w:t>
                      </w:r>
                    </w:p>
                    <w:p w14:paraId="6FC49F33" w14:textId="2D09FAB7" w:rsidR="004659D3" w:rsidRDefault="004659D3" w:rsidP="004659D3">
                      <w:pPr>
                        <w:spacing w:after="0" w:line="240" w:lineRule="auto"/>
                      </w:pPr>
                      <w:r>
                        <w:t>Susan J. Jeanfavre</w:t>
                      </w:r>
                    </w:p>
                    <w:p w14:paraId="72E40A15" w14:textId="0962B586" w:rsidR="004659D3" w:rsidRDefault="004659D3" w:rsidP="004659D3">
                      <w:pPr>
                        <w:spacing w:after="0" w:line="240" w:lineRule="auto"/>
                      </w:pPr>
                      <w:r>
                        <w:t>Assistant Town Clerk</w:t>
                      </w:r>
                    </w:p>
                  </w:txbxContent>
                </v:textbox>
              </v:shape>
            </w:pict>
          </mc:Fallback>
        </mc:AlternateContent>
      </w:r>
      <w:r w:rsidR="00691850">
        <w:t>ARPA Committee Meeting</w:t>
      </w:r>
    </w:p>
    <w:p w14:paraId="21B9D984" w14:textId="77777777" w:rsidR="00691850" w:rsidRDefault="00691850">
      <w:r>
        <w:t>April 21, 2022</w:t>
      </w:r>
    </w:p>
    <w:p w14:paraId="71DA6FBF" w14:textId="77777777" w:rsidR="00691850" w:rsidRDefault="00691850">
      <w:r>
        <w:t>Morris Community Hall/Hybrid</w:t>
      </w:r>
    </w:p>
    <w:p w14:paraId="63FDE793" w14:textId="77777777" w:rsidR="00691850" w:rsidRDefault="00691850"/>
    <w:p w14:paraId="1EA9CF8A" w14:textId="77777777" w:rsidR="00691850" w:rsidRDefault="00691850">
      <w:r>
        <w:t xml:space="preserve">The meeting was called to order at 6:05 Pm by First Selectman Tom Weik. Those also in attendance were: Ron Shaffer, Ben Paletsky, Ben Solnit, Tracy Martin, Vinnie Aiello, Kyle Rosenbeck, Erica Dorsett, and Maureen Fitzpatrick. Rick Nicoletti joined the meeting at 6:13 PM. </w:t>
      </w:r>
    </w:p>
    <w:p w14:paraId="738BB281" w14:textId="77777777" w:rsidR="00691850" w:rsidRDefault="00691850">
      <w:r>
        <w:t>The Committee discussed the input from the public forum.</w:t>
      </w:r>
    </w:p>
    <w:p w14:paraId="514BE2BE" w14:textId="77777777" w:rsidR="00691850" w:rsidRDefault="00691850">
      <w:r>
        <w:t xml:space="preserve">Erica Dorsett made a motion that the ARPA Committee keep the ARPA project list as is and to ask the Board of Finance to provide to the Board of Selectmen a dollar figure of what the Board would be recommending the Town puts towards the Fire Engine purchase and for the Board of Selectmen to decide what project(s) can be covered by </w:t>
      </w:r>
      <w:proofErr w:type="spellStart"/>
      <w:r>
        <w:t>LoCIP</w:t>
      </w:r>
      <w:proofErr w:type="spellEnd"/>
      <w:r>
        <w:t xml:space="preserve"> funding. It would then be up to the Board of Selectmen to determine how to reallocate the monies that are freed up in the project list. </w:t>
      </w:r>
      <w:r w:rsidR="00E733CA">
        <w:t xml:space="preserve">Vinnie Aiello seconded the motion. </w:t>
      </w:r>
    </w:p>
    <w:p w14:paraId="674671CE" w14:textId="77777777" w:rsidR="00691850" w:rsidRDefault="003952C7">
      <w:r>
        <w:t xml:space="preserve">All voted Aye except Tracy Martin and Maureen Fitzpatrick who abstained. </w:t>
      </w:r>
    </w:p>
    <w:p w14:paraId="1488E36D" w14:textId="77777777" w:rsidR="003952C7" w:rsidRDefault="003952C7">
      <w:r>
        <w:t xml:space="preserve">Comments were taken from members of the public. </w:t>
      </w:r>
    </w:p>
    <w:p w14:paraId="62897C2D" w14:textId="77777777" w:rsidR="003952C7" w:rsidRDefault="003952C7">
      <w:r>
        <w:t xml:space="preserve">Erica Dorsett made a motion to adjourn at 7:02 PM. Vinnie Aiello seconded the motion. All voted Aye. </w:t>
      </w:r>
    </w:p>
    <w:sectPr w:rsidR="0039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50"/>
    <w:rsid w:val="003952C7"/>
    <w:rsid w:val="004659D3"/>
    <w:rsid w:val="00691850"/>
    <w:rsid w:val="00E733CA"/>
    <w:rsid w:val="00F1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A07A"/>
  <w15:chartTrackingRefBased/>
  <w15:docId w15:val="{AEE42A19-FB4D-4721-B1C3-1ABF25D5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Reading Room Committee</dc:creator>
  <cp:keywords/>
  <dc:description/>
  <cp:lastModifiedBy>Ken</cp:lastModifiedBy>
  <cp:revision>2</cp:revision>
  <cp:lastPrinted>2022-04-22T12:56:00Z</cp:lastPrinted>
  <dcterms:created xsi:type="dcterms:W3CDTF">2022-04-22T12:57:00Z</dcterms:created>
  <dcterms:modified xsi:type="dcterms:W3CDTF">2022-04-22T12:57:00Z</dcterms:modified>
</cp:coreProperties>
</file>