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E99A3" w14:textId="3C90510F" w:rsidR="00AE112E" w:rsidRDefault="000F2145" w:rsidP="00DC7FF8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28CBC" wp14:editId="78658743">
                <wp:simplePos x="0" y="0"/>
                <wp:positionH relativeFrom="column">
                  <wp:posOffset>4210050</wp:posOffset>
                </wp:positionH>
                <wp:positionV relativeFrom="paragraph">
                  <wp:posOffset>-857250</wp:posOffset>
                </wp:positionV>
                <wp:extent cx="1714500" cy="838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3410D8" w14:textId="2DC08CBB" w:rsidR="000F2145" w:rsidRDefault="000F2145">
                            <w:r>
                              <w:t>Received  10:32 AM</w:t>
                            </w:r>
                          </w:p>
                          <w:p w14:paraId="4EE3B734" w14:textId="1040465E" w:rsidR="000F2145" w:rsidRDefault="000F2145">
                            <w:r>
                              <w:t>April 20, 2021</w:t>
                            </w:r>
                          </w:p>
                          <w:p w14:paraId="0CD8329C" w14:textId="7FC39622" w:rsidR="000F2145" w:rsidRDefault="000F2145">
                            <w:r>
                              <w:t>Susan J. Jeanfavre</w:t>
                            </w:r>
                          </w:p>
                          <w:p w14:paraId="0D6393C9" w14:textId="1F82618C" w:rsidR="000F2145" w:rsidRDefault="000F2145">
                            <w:r>
                              <w:t>Assistant Town Clerk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28C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1.5pt;margin-top:-67.5pt;width:13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" fillcolor="white [3201]" strokeweight=".5pt">
                <v:textbox>
                  <w:txbxContent>
                    <w:p w14:paraId="5E3410D8" w14:textId="2DC08CBB" w:rsidR="000F2145" w:rsidRDefault="000F2145">
                      <w:r>
                        <w:t>Received  10:32 AM</w:t>
                      </w:r>
                    </w:p>
                    <w:p w14:paraId="4EE3B734" w14:textId="1040465E" w:rsidR="000F2145" w:rsidRDefault="000F2145">
                      <w:r>
                        <w:t>April 20, 2021</w:t>
                      </w:r>
                    </w:p>
                    <w:p w14:paraId="0CD8329C" w14:textId="7FC39622" w:rsidR="000F2145" w:rsidRDefault="000F2145">
                      <w:r>
                        <w:t>Susan J. Jeanfavre</w:t>
                      </w:r>
                    </w:p>
                    <w:p w14:paraId="0D6393C9" w14:textId="1F82618C" w:rsidR="000F2145" w:rsidRDefault="000F2145">
                      <w:r>
                        <w:t>Assistant Town Clerk</w:t>
                      </w:r>
                    </w:p>
                  </w:txbxContent>
                </v:textbox>
              </v:shape>
            </w:pict>
          </mc:Fallback>
        </mc:AlternateContent>
      </w:r>
      <w:r w:rsidR="00DC7FF8">
        <w:rPr>
          <w:sz w:val="36"/>
          <w:szCs w:val="36"/>
        </w:rPr>
        <w:t>Morris Beach and Recreation Commission</w:t>
      </w:r>
    </w:p>
    <w:p w14:paraId="61A0945A" w14:textId="5B768380" w:rsidR="00DC7FF8" w:rsidRPr="00DC7FF8" w:rsidRDefault="00DC7FF8" w:rsidP="00DC7FF8">
      <w:pPr>
        <w:jc w:val="center"/>
        <w:rPr>
          <w:sz w:val="32"/>
          <w:szCs w:val="32"/>
        </w:rPr>
      </w:pPr>
      <w:r w:rsidRPr="00DC7FF8">
        <w:rPr>
          <w:sz w:val="32"/>
          <w:szCs w:val="32"/>
        </w:rPr>
        <w:t>Meeting Minutes</w:t>
      </w:r>
    </w:p>
    <w:p w14:paraId="6C9FA089" w14:textId="099877AC" w:rsidR="00DC7FF8" w:rsidRPr="00DC7FF8" w:rsidRDefault="00DC7FF8" w:rsidP="00DC7FF8">
      <w:pPr>
        <w:jc w:val="center"/>
        <w:rPr>
          <w:sz w:val="32"/>
          <w:szCs w:val="32"/>
        </w:rPr>
      </w:pPr>
      <w:r w:rsidRPr="00DC7FF8">
        <w:rPr>
          <w:sz w:val="32"/>
          <w:szCs w:val="32"/>
        </w:rPr>
        <w:t>Special Meeting</w:t>
      </w:r>
    </w:p>
    <w:p w14:paraId="3933A513" w14:textId="4763BCF1" w:rsidR="00DC7FF8" w:rsidRDefault="00DC7FF8" w:rsidP="00DC7FF8">
      <w:pPr>
        <w:jc w:val="center"/>
        <w:rPr>
          <w:sz w:val="32"/>
          <w:szCs w:val="32"/>
        </w:rPr>
      </w:pPr>
      <w:r w:rsidRPr="00DC7FF8">
        <w:rPr>
          <w:sz w:val="32"/>
          <w:szCs w:val="32"/>
        </w:rPr>
        <w:t>4/5/21</w:t>
      </w:r>
      <w:r>
        <w:rPr>
          <w:sz w:val="32"/>
          <w:szCs w:val="32"/>
        </w:rPr>
        <w:t xml:space="preserve"> </w:t>
      </w:r>
      <w:r w:rsidR="00C74C79">
        <w:rPr>
          <w:sz w:val="32"/>
          <w:szCs w:val="32"/>
        </w:rPr>
        <w:t xml:space="preserve">– </w:t>
      </w:r>
      <w:r>
        <w:rPr>
          <w:sz w:val="32"/>
          <w:szCs w:val="32"/>
        </w:rPr>
        <w:t>7</w:t>
      </w:r>
      <w:r w:rsidR="00C74C79">
        <w:rPr>
          <w:sz w:val="32"/>
          <w:szCs w:val="32"/>
        </w:rPr>
        <w:t xml:space="preserve"> </w:t>
      </w:r>
      <w:r>
        <w:rPr>
          <w:sz w:val="32"/>
          <w:szCs w:val="32"/>
        </w:rPr>
        <w:t>pm</w:t>
      </w:r>
    </w:p>
    <w:p w14:paraId="0ED6D600" w14:textId="62DC6C01" w:rsidR="00DC7FF8" w:rsidRDefault="00DC7FF8" w:rsidP="00DC7FF8">
      <w:pPr>
        <w:jc w:val="center"/>
        <w:rPr>
          <w:sz w:val="32"/>
          <w:szCs w:val="32"/>
        </w:rPr>
      </w:pPr>
    </w:p>
    <w:p w14:paraId="3D28506F" w14:textId="36398784" w:rsidR="00DC7FF8" w:rsidRDefault="00DC7FF8" w:rsidP="00DC7FF8">
      <w:r>
        <w:t>Meeting was called to order at 7</w:t>
      </w:r>
      <w:r w:rsidR="00C74C79">
        <w:t xml:space="preserve"> </w:t>
      </w:r>
      <w:r>
        <w:t>pm at the Morris Town Beach by Chair Stephanie Paletsky</w:t>
      </w:r>
      <w:r w:rsidR="00C74C79">
        <w:t>.</w:t>
      </w:r>
    </w:p>
    <w:p w14:paraId="14579AAA" w14:textId="7FD53B2E" w:rsidR="00DC7FF8" w:rsidRDefault="00DC7FF8" w:rsidP="00DC7FF8"/>
    <w:p w14:paraId="324C423B" w14:textId="0744219E" w:rsidR="00DC7FF8" w:rsidRPr="00DC7FF8" w:rsidRDefault="00DC7FF8" w:rsidP="00DC7FF8">
      <w:pPr>
        <w:rPr>
          <w:b/>
          <w:bCs/>
          <w:u w:val="single"/>
        </w:rPr>
      </w:pPr>
      <w:r w:rsidRPr="00DC7FF8">
        <w:rPr>
          <w:b/>
          <w:bCs/>
          <w:u w:val="single"/>
        </w:rPr>
        <w:t xml:space="preserve">Members Present </w:t>
      </w:r>
    </w:p>
    <w:p w14:paraId="5BCA7088" w14:textId="0D440271" w:rsidR="00DC7FF8" w:rsidRDefault="00DC7FF8" w:rsidP="00DC7FF8">
      <w:r>
        <w:t>Jaime Kepler</w:t>
      </w:r>
    </w:p>
    <w:p w14:paraId="051E5CE8" w14:textId="66AAE1E4" w:rsidR="00DC7FF8" w:rsidRDefault="00DC7FF8" w:rsidP="00DC7FF8">
      <w:r>
        <w:t>Brandy Cook</w:t>
      </w:r>
    </w:p>
    <w:p w14:paraId="44A8E0C3" w14:textId="6DAACC35" w:rsidR="00DC7FF8" w:rsidRDefault="00DC7FF8" w:rsidP="00DC7FF8">
      <w:r>
        <w:t>Andy Tita</w:t>
      </w:r>
    </w:p>
    <w:p w14:paraId="4C68EE49" w14:textId="5CFEDCB3" w:rsidR="00DC7FF8" w:rsidRDefault="00DC7FF8" w:rsidP="00DC7FF8">
      <w:r>
        <w:t>Stephanie Paletsky</w:t>
      </w:r>
    </w:p>
    <w:p w14:paraId="3865A65B" w14:textId="1883CCC0" w:rsidR="00DC7FF8" w:rsidRDefault="00DC7FF8" w:rsidP="00DC7FF8">
      <w:r>
        <w:t>Kelly Taylor</w:t>
      </w:r>
    </w:p>
    <w:p w14:paraId="13529022" w14:textId="58109976" w:rsidR="00DC7FF8" w:rsidRDefault="00DC7FF8" w:rsidP="00DC7FF8">
      <w:r>
        <w:t>Director of Community Activities</w:t>
      </w:r>
      <w:r w:rsidR="00C74C79">
        <w:t>,</w:t>
      </w:r>
      <w:r>
        <w:t xml:space="preserve"> Kristen Davila</w:t>
      </w:r>
    </w:p>
    <w:p w14:paraId="39EFC880" w14:textId="3EEBBB5B" w:rsidR="00DC7FF8" w:rsidRDefault="00DC7FF8" w:rsidP="00DC7FF8"/>
    <w:p w14:paraId="747F5843" w14:textId="704DB43D" w:rsidR="00DC7FF8" w:rsidRDefault="00DC7FF8" w:rsidP="00DC7FF8">
      <w:pPr>
        <w:pStyle w:val="ListParagraph"/>
        <w:numPr>
          <w:ilvl w:val="0"/>
          <w:numId w:val="3"/>
        </w:numPr>
      </w:pPr>
      <w:r>
        <w:t>Call to order</w:t>
      </w:r>
    </w:p>
    <w:p w14:paraId="2CCC91D2" w14:textId="37E26F2B" w:rsidR="00DC7FF8" w:rsidRDefault="00DC7FF8" w:rsidP="00DC7FF8">
      <w:pPr>
        <w:pStyle w:val="ListParagraph"/>
        <w:numPr>
          <w:ilvl w:val="0"/>
          <w:numId w:val="3"/>
        </w:numPr>
      </w:pPr>
      <w:r>
        <w:t>Roll call</w:t>
      </w:r>
    </w:p>
    <w:p w14:paraId="30E955BB" w14:textId="461A771D" w:rsidR="00DC7FF8" w:rsidRDefault="00DC7FF8" w:rsidP="00DC7FF8"/>
    <w:p w14:paraId="332FA887" w14:textId="570B9A78" w:rsidR="00DC7FF8" w:rsidRPr="000E1AB9" w:rsidRDefault="000E1AB9" w:rsidP="000E1AB9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 w:rsidR="00DC7FF8" w:rsidRPr="000E1AB9">
        <w:rPr>
          <w:b/>
          <w:bCs/>
          <w:u w:val="single"/>
        </w:rPr>
        <w:t>Old Business</w:t>
      </w:r>
    </w:p>
    <w:p w14:paraId="7B7FC32F" w14:textId="4C505C0D" w:rsidR="00DC7FF8" w:rsidRPr="001464E9" w:rsidRDefault="000E1AB9" w:rsidP="00DC7FF8">
      <w:pPr>
        <w:rPr>
          <w:b/>
          <w:bCs/>
          <w:u w:val="single"/>
        </w:rPr>
      </w:pPr>
      <w:r w:rsidRPr="001464E9">
        <w:rPr>
          <w:b/>
          <w:bCs/>
        </w:rPr>
        <w:t xml:space="preserve">a.  </w:t>
      </w:r>
      <w:r w:rsidR="00DC7FF8" w:rsidRPr="001464E9">
        <w:rPr>
          <w:b/>
          <w:bCs/>
        </w:rPr>
        <w:t>Docks at MTB</w:t>
      </w:r>
    </w:p>
    <w:p w14:paraId="0BEAF43D" w14:textId="0BE76B61" w:rsidR="00DC7FF8" w:rsidRDefault="00DC7FF8" w:rsidP="00DC7FF8">
      <w:r>
        <w:t>-</w:t>
      </w:r>
      <w:r w:rsidR="000E1AB9">
        <w:t>Reviewed price quote from Regatta Docks.</w:t>
      </w:r>
    </w:p>
    <w:p w14:paraId="13495792" w14:textId="4DB4E372" w:rsidR="000E1AB9" w:rsidRDefault="000E1AB9" w:rsidP="00DC7FF8">
      <w:r>
        <w:t>-Commission is concerned with a number of topics.</w:t>
      </w:r>
    </w:p>
    <w:p w14:paraId="2F866FB2" w14:textId="31E75F41" w:rsidR="000E1AB9" w:rsidRPr="00DC7FF8" w:rsidRDefault="00C74C79" w:rsidP="00DC7FF8">
      <w:r>
        <w:t>Natural h</w:t>
      </w:r>
      <w:r w:rsidR="000E1AB9">
        <w:t>abitat infringement, legality, swim area safety, rocks, inland wetland, lottery system, rates, too big of a project for the commission at this stage.  The commission agrees a subcommittee or individual</w:t>
      </w:r>
      <w:r w:rsidR="00C06C6B">
        <w:t>s</w:t>
      </w:r>
      <w:r w:rsidR="000E1AB9">
        <w:t xml:space="preserve"> with lake expertise should take over at this stage of the project.  The commission will be happy to help in the future.</w:t>
      </w:r>
    </w:p>
    <w:p w14:paraId="02E0543C" w14:textId="56D81AD5" w:rsidR="000E1AB9" w:rsidRPr="001464E9" w:rsidRDefault="000E1AB9" w:rsidP="00DC7FF8">
      <w:pPr>
        <w:rPr>
          <w:b/>
          <w:bCs/>
        </w:rPr>
      </w:pPr>
      <w:r w:rsidRPr="001464E9">
        <w:rPr>
          <w:b/>
          <w:bCs/>
        </w:rPr>
        <w:t>b.  Field Shed Replacement</w:t>
      </w:r>
    </w:p>
    <w:p w14:paraId="3B8A3EDC" w14:textId="212BA230" w:rsidR="000E1AB9" w:rsidRDefault="00FB2FBB" w:rsidP="00DC7FF8">
      <w:r>
        <w:t>-</w:t>
      </w:r>
      <w:r w:rsidR="000E1AB9">
        <w:t>Budget $4000</w:t>
      </w:r>
      <w:r w:rsidR="001464E9">
        <w:t>.</w:t>
      </w:r>
    </w:p>
    <w:p w14:paraId="1473D56D" w14:textId="04D1FD1F" w:rsidR="000E1AB9" w:rsidRDefault="00FB2FBB" w:rsidP="00DC7FF8">
      <w:r>
        <w:t>-</w:t>
      </w:r>
      <w:r w:rsidR="000E1AB9">
        <w:t>Motion made for new shed: Kelly Taylor</w:t>
      </w:r>
    </w:p>
    <w:p w14:paraId="2DBA00B1" w14:textId="06E83381" w:rsidR="000E1AB9" w:rsidRDefault="00FB2FBB" w:rsidP="00DC7FF8">
      <w:r>
        <w:t>-</w:t>
      </w:r>
      <w:r w:rsidR="000E1AB9">
        <w:t>Second the motion:  Andy Tita</w:t>
      </w:r>
    </w:p>
    <w:p w14:paraId="4EFAE33D" w14:textId="150C99E8" w:rsidR="000E1AB9" w:rsidRDefault="00FB2FBB" w:rsidP="00DC7FF8">
      <w:r>
        <w:t>-</w:t>
      </w:r>
      <w:r w:rsidR="000E1AB9">
        <w:t>Vote:  All in favor</w:t>
      </w:r>
    </w:p>
    <w:p w14:paraId="40B3DEEE" w14:textId="729F7193" w:rsidR="000E1AB9" w:rsidRPr="001464E9" w:rsidRDefault="000E1AB9" w:rsidP="00DC7FF8">
      <w:pPr>
        <w:rPr>
          <w:b/>
          <w:bCs/>
        </w:rPr>
      </w:pPr>
      <w:r w:rsidRPr="001464E9">
        <w:rPr>
          <w:b/>
          <w:bCs/>
        </w:rPr>
        <w:t xml:space="preserve">C.  Fundraisers for </w:t>
      </w:r>
      <w:r w:rsidR="00FB2FBB" w:rsidRPr="001464E9">
        <w:rPr>
          <w:b/>
          <w:bCs/>
        </w:rPr>
        <w:t>2021</w:t>
      </w:r>
    </w:p>
    <w:p w14:paraId="69D50744" w14:textId="0435A5C5" w:rsidR="00FB2FBB" w:rsidRDefault="00FB2FBB" w:rsidP="00DC7FF8">
      <w:r>
        <w:t>-</w:t>
      </w:r>
      <w:r w:rsidRPr="001464E9">
        <w:rPr>
          <w:b/>
          <w:bCs/>
        </w:rPr>
        <w:t>Lawn signs</w:t>
      </w:r>
    </w:p>
    <w:p w14:paraId="0A9DADCF" w14:textId="7C462040" w:rsidR="00FB2FBB" w:rsidRDefault="00FB2FBB" w:rsidP="00DC7FF8">
      <w:r>
        <w:t xml:space="preserve">The commission voted on different sign options.  Lawn signs purchased for $8.  </w:t>
      </w:r>
      <w:r w:rsidR="00C74C79">
        <w:t>The commission will sell for $20</w:t>
      </w:r>
      <w:r>
        <w:t>.</w:t>
      </w:r>
    </w:p>
    <w:p w14:paraId="6FDF9FFB" w14:textId="08BC31ED" w:rsidR="00FB2FBB" w:rsidRDefault="001464E9" w:rsidP="00DC7FF8">
      <w:r>
        <w:t>-</w:t>
      </w:r>
      <w:r w:rsidR="00FB2FBB">
        <w:t>Motion made for the sale of lawn signs:  Kelly Taylor</w:t>
      </w:r>
    </w:p>
    <w:p w14:paraId="66BAE176" w14:textId="36D3F55D" w:rsidR="00FB2FBB" w:rsidRDefault="001464E9" w:rsidP="00DC7FF8">
      <w:r>
        <w:t>-</w:t>
      </w:r>
      <w:r w:rsidR="00FB2FBB">
        <w:t>Second the motion:  Brandy Cook</w:t>
      </w:r>
    </w:p>
    <w:p w14:paraId="63BDC54F" w14:textId="7C78C753" w:rsidR="001464E9" w:rsidRDefault="001464E9" w:rsidP="00DC7FF8">
      <w:r>
        <w:t>-Vote:  All in favor</w:t>
      </w:r>
    </w:p>
    <w:p w14:paraId="4CCE43E8" w14:textId="59C2C693" w:rsidR="00FB2FBB" w:rsidRDefault="00FB2FBB" w:rsidP="00DC7FF8">
      <w:r>
        <w:t>-</w:t>
      </w:r>
      <w:r w:rsidRPr="001464E9">
        <w:rPr>
          <w:b/>
          <w:bCs/>
        </w:rPr>
        <w:t>Calendars</w:t>
      </w:r>
    </w:p>
    <w:p w14:paraId="2048E19A" w14:textId="1E3E56B0" w:rsidR="00FB2FBB" w:rsidRDefault="00FB2FBB" w:rsidP="00DC7FF8">
      <w:r>
        <w:t>Kelly will research prices for calendar options.</w:t>
      </w:r>
    </w:p>
    <w:p w14:paraId="589072AE" w14:textId="2671E3C4" w:rsidR="00FB2FBB" w:rsidRDefault="00FB2FBB" w:rsidP="00DC7FF8">
      <w:r>
        <w:t>-</w:t>
      </w:r>
      <w:r w:rsidRPr="001464E9">
        <w:rPr>
          <w:b/>
          <w:bCs/>
        </w:rPr>
        <w:t>Adirondack Chairs</w:t>
      </w:r>
    </w:p>
    <w:p w14:paraId="7A3B9B0F" w14:textId="034A0777" w:rsidR="00FB2FBB" w:rsidRDefault="00FB2FBB" w:rsidP="00DC7FF8">
      <w:r>
        <w:lastRenderedPageBreak/>
        <w:t xml:space="preserve">Patrick Flanagan will donate 2 </w:t>
      </w:r>
      <w:r w:rsidR="00C74C79">
        <w:t>Adirondack</w:t>
      </w:r>
      <w:r>
        <w:t xml:space="preserve"> chairs.  The commission will sell raffle tickets at summer concerts throughout the season.  A winner will be picked at the last summer concert.</w:t>
      </w:r>
    </w:p>
    <w:p w14:paraId="19A73600" w14:textId="0ED251D4" w:rsidR="00FB2FBB" w:rsidRDefault="001464E9" w:rsidP="00DC7FF8">
      <w:r>
        <w:t>-</w:t>
      </w:r>
      <w:r w:rsidR="00FB2FBB">
        <w:t>Andy Tita will explore options of Morris swag to sell at concerts and beach gate.</w:t>
      </w:r>
    </w:p>
    <w:p w14:paraId="15121661" w14:textId="3599DD66" w:rsidR="00FB2FBB" w:rsidRPr="001464E9" w:rsidRDefault="00FB2FBB" w:rsidP="00DC7FF8">
      <w:pPr>
        <w:rPr>
          <w:b/>
          <w:bCs/>
        </w:rPr>
      </w:pPr>
      <w:r w:rsidRPr="001464E9">
        <w:rPr>
          <w:b/>
          <w:bCs/>
        </w:rPr>
        <w:t>d.  Reviewed 2021/2022 Budget</w:t>
      </w:r>
    </w:p>
    <w:p w14:paraId="6ACF7269" w14:textId="4E0AAE47" w:rsidR="001464E9" w:rsidRDefault="001464E9" w:rsidP="00DC7FF8">
      <w:r w:rsidRPr="001464E9">
        <w:rPr>
          <w:b/>
          <w:bCs/>
        </w:rPr>
        <w:t>e.  B&amp;R Ordinance Changes</w:t>
      </w:r>
      <w:r>
        <w:t>.</w:t>
      </w:r>
    </w:p>
    <w:p w14:paraId="0ACCCBB0" w14:textId="5515C30C" w:rsidR="001464E9" w:rsidRDefault="001464E9" w:rsidP="00DC7FF8">
      <w:r>
        <w:t>-see attached document</w:t>
      </w:r>
    </w:p>
    <w:p w14:paraId="6A6C4F58" w14:textId="4083B37D" w:rsidR="001464E9" w:rsidRDefault="001464E9" w:rsidP="00DC7FF8">
      <w:r>
        <w:t>-Motion made to approve:  Kelly Taylor</w:t>
      </w:r>
    </w:p>
    <w:p w14:paraId="6A7FA53B" w14:textId="17899176" w:rsidR="001464E9" w:rsidRDefault="001464E9" w:rsidP="00DC7FF8">
      <w:r>
        <w:t>-Second the motion:  Jaime Kepler</w:t>
      </w:r>
    </w:p>
    <w:p w14:paraId="70E40081" w14:textId="139E278C" w:rsidR="001464E9" w:rsidRDefault="001464E9" w:rsidP="00DC7FF8">
      <w:r>
        <w:t>-Vote:  All in favor</w:t>
      </w:r>
    </w:p>
    <w:p w14:paraId="6689F36A" w14:textId="4A1B3B1D" w:rsidR="001464E9" w:rsidRDefault="001464E9" w:rsidP="00DC7FF8">
      <w:pPr>
        <w:rPr>
          <w:b/>
          <w:bCs/>
        </w:rPr>
      </w:pPr>
      <w:r w:rsidRPr="001464E9">
        <w:rPr>
          <w:b/>
          <w:bCs/>
        </w:rPr>
        <w:t>f.  Lower Cabin update</w:t>
      </w:r>
    </w:p>
    <w:p w14:paraId="11B79564" w14:textId="231179D1" w:rsidR="001464E9" w:rsidRDefault="001464E9" w:rsidP="00DC7FF8">
      <w:r>
        <w:t>-Front deck to be installed and handicap ramp to be built.</w:t>
      </w:r>
    </w:p>
    <w:p w14:paraId="707AF9B9" w14:textId="4FCCAA38" w:rsidR="001464E9" w:rsidRDefault="001464E9" w:rsidP="00DC7FF8">
      <w:r>
        <w:t>-Electricity installed.</w:t>
      </w:r>
    </w:p>
    <w:p w14:paraId="672B3962" w14:textId="79AB0E0B" w:rsidR="001464E9" w:rsidRDefault="001464E9" w:rsidP="00DC7FF8">
      <w:r>
        <w:t>-Interior will be updated with past fundraising profits.</w:t>
      </w:r>
    </w:p>
    <w:p w14:paraId="3246A4D2" w14:textId="21F9CF1A" w:rsidR="001464E9" w:rsidRDefault="001464E9" w:rsidP="00DC7FF8">
      <w:r>
        <w:t>-Next meeting commission will discuss rental fees for Pavilion, Kitchen, and lower cabin rentals.</w:t>
      </w:r>
    </w:p>
    <w:p w14:paraId="078ACCC0" w14:textId="3B68393B" w:rsidR="001464E9" w:rsidRDefault="00FE7D19" w:rsidP="00DC7FF8">
      <w:r w:rsidRPr="00FE7D19">
        <w:rPr>
          <w:b/>
          <w:bCs/>
        </w:rPr>
        <w:t>g.  Pavilion kitchen hood vent update</w:t>
      </w:r>
      <w:r>
        <w:t>.</w:t>
      </w:r>
    </w:p>
    <w:p w14:paraId="28686BBF" w14:textId="608B03E9" w:rsidR="00FE7D19" w:rsidRDefault="00FE7D19" w:rsidP="00DC7FF8">
      <w:r>
        <w:t>-Ed Lillis will install hood vent.</w:t>
      </w:r>
    </w:p>
    <w:p w14:paraId="5021E200" w14:textId="29094F93" w:rsidR="00FF27FD" w:rsidRDefault="00723970" w:rsidP="00DC7FF8">
      <w:r>
        <w:t>-Motion made to have Ed install hood vent:  Kelly Taylor</w:t>
      </w:r>
    </w:p>
    <w:p w14:paraId="653E87BA" w14:textId="1984FBB4" w:rsidR="00723970" w:rsidRDefault="00723970" w:rsidP="00DC7FF8">
      <w:r>
        <w:t>-Second the motion:  Jaime Kepler</w:t>
      </w:r>
    </w:p>
    <w:p w14:paraId="1DB8F904" w14:textId="46021DEA" w:rsidR="00723970" w:rsidRDefault="007D11DD" w:rsidP="00DC7FF8">
      <w:r>
        <w:t>-Vote:  All in favor</w:t>
      </w:r>
    </w:p>
    <w:p w14:paraId="024159C7" w14:textId="104808BD" w:rsidR="00FE7D19" w:rsidRPr="00FE7D19" w:rsidRDefault="00FE7D19" w:rsidP="00DC7FF8">
      <w:pPr>
        <w:rPr>
          <w:b/>
          <w:bCs/>
        </w:rPr>
      </w:pPr>
      <w:r w:rsidRPr="00FE7D19">
        <w:rPr>
          <w:b/>
          <w:bCs/>
        </w:rPr>
        <w:t>h.  The Commission approves sign donation for the Town Beach entrance from Lauretano Sign Company.</w:t>
      </w:r>
    </w:p>
    <w:p w14:paraId="3BC22BA7" w14:textId="4825F26D" w:rsidR="001464E9" w:rsidRDefault="001464E9" w:rsidP="00DC7FF8"/>
    <w:p w14:paraId="72D21264" w14:textId="1B5BB463" w:rsidR="00FE7D19" w:rsidRPr="00FE7D19" w:rsidRDefault="00FE7D19" w:rsidP="00FE7D19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 w:rsidRPr="00FE7D19">
        <w:rPr>
          <w:b/>
          <w:bCs/>
          <w:u w:val="single"/>
        </w:rPr>
        <w:t>New Business</w:t>
      </w:r>
    </w:p>
    <w:p w14:paraId="1E915F55" w14:textId="359C120B" w:rsidR="00FB2FBB" w:rsidRDefault="00FE7D19" w:rsidP="00FE7D19">
      <w:pPr>
        <w:pStyle w:val="ListParagraph"/>
        <w:numPr>
          <w:ilvl w:val="0"/>
          <w:numId w:val="4"/>
        </w:numPr>
      </w:pPr>
      <w:r>
        <w:t>Condition of the fields</w:t>
      </w:r>
    </w:p>
    <w:p w14:paraId="3F6CEF76" w14:textId="5A238605" w:rsidR="00FE7D19" w:rsidRPr="00FE7D19" w:rsidRDefault="00FE7D19" w:rsidP="00FE7D19">
      <w:pPr>
        <w:ind w:left="360"/>
        <w:rPr>
          <w:b/>
          <w:bCs/>
        </w:rPr>
      </w:pPr>
      <w:r w:rsidRPr="00FE7D19">
        <w:rPr>
          <w:b/>
          <w:bCs/>
        </w:rPr>
        <w:t>-Softball field</w:t>
      </w:r>
    </w:p>
    <w:p w14:paraId="5F5DD082" w14:textId="6C91E0A3" w:rsidR="00FE7D19" w:rsidRDefault="00FE7D19" w:rsidP="00FE7D19">
      <w:pPr>
        <w:ind w:left="360"/>
      </w:pPr>
      <w:r>
        <w:t>The field will likely cost about $2000 to get ready for the season.</w:t>
      </w:r>
    </w:p>
    <w:p w14:paraId="3363AFAC" w14:textId="2508426C" w:rsidR="00FE7D19" w:rsidRDefault="00FE7D19" w:rsidP="00FE7D19">
      <w:pPr>
        <w:ind w:left="360"/>
      </w:pPr>
      <w:r>
        <w:t>The rental fee for Tri-Town softball $500</w:t>
      </w:r>
    </w:p>
    <w:p w14:paraId="48E901F3" w14:textId="042AAB06" w:rsidR="00FE7D19" w:rsidRDefault="00FE7D19" w:rsidP="00FE7D19">
      <w:pPr>
        <w:ind w:left="360"/>
      </w:pPr>
      <w:r>
        <w:t>Tri-Town asked for the rental fee to be waived.  Due to the costly price to get the field in playable condition the commission voted the fee must still be charged.</w:t>
      </w:r>
    </w:p>
    <w:p w14:paraId="73EFC697" w14:textId="02BAE1A3" w:rsidR="00FE7D19" w:rsidRDefault="00FE7D19" w:rsidP="00FE7D19">
      <w:pPr>
        <w:ind w:left="360"/>
      </w:pPr>
      <w:r>
        <w:t xml:space="preserve">-Motion made to </w:t>
      </w:r>
      <w:r w:rsidR="00827BA8">
        <w:t>keep the fee in place:  Stephanie Paletsky</w:t>
      </w:r>
    </w:p>
    <w:p w14:paraId="566EE6D5" w14:textId="088E4EC7" w:rsidR="00827BA8" w:rsidRDefault="00827BA8" w:rsidP="00FE7D19">
      <w:pPr>
        <w:ind w:left="360"/>
      </w:pPr>
      <w:r>
        <w:t>-Second motion made: Brandy Cook</w:t>
      </w:r>
    </w:p>
    <w:p w14:paraId="5670EE33" w14:textId="3623A6B6" w:rsidR="00827BA8" w:rsidRDefault="00827BA8" w:rsidP="00FE7D19">
      <w:pPr>
        <w:ind w:left="360"/>
      </w:pPr>
      <w:r>
        <w:t>-Vote:  All in favor</w:t>
      </w:r>
    </w:p>
    <w:p w14:paraId="10BF5B3A" w14:textId="2E635160" w:rsidR="00827BA8" w:rsidRDefault="00827BA8" w:rsidP="00FE7D19">
      <w:pPr>
        <w:ind w:left="360"/>
      </w:pPr>
      <w:r>
        <w:t>Further discussion about fee will be had if the field is not ready in a timely manner.</w:t>
      </w:r>
    </w:p>
    <w:p w14:paraId="3335A5D2" w14:textId="18104192" w:rsidR="00827BA8" w:rsidRDefault="00827BA8" w:rsidP="00FE7D19">
      <w:pPr>
        <w:ind w:left="360"/>
        <w:rPr>
          <w:b/>
          <w:bCs/>
        </w:rPr>
      </w:pPr>
      <w:r w:rsidRPr="00827BA8">
        <w:rPr>
          <w:b/>
          <w:bCs/>
        </w:rPr>
        <w:t>-Soccer Field</w:t>
      </w:r>
    </w:p>
    <w:p w14:paraId="42B0387C" w14:textId="26639B22" w:rsidR="00827BA8" w:rsidRDefault="00827BA8" w:rsidP="00FE7D19">
      <w:pPr>
        <w:ind w:left="360"/>
      </w:pPr>
      <w:r>
        <w:t>The soccer field will not be in use this season due to repairs.</w:t>
      </w:r>
    </w:p>
    <w:p w14:paraId="270BF3D5" w14:textId="1095F13F" w:rsidR="00827BA8" w:rsidRDefault="00827BA8" w:rsidP="00FE7D19">
      <w:pPr>
        <w:ind w:left="360"/>
      </w:pPr>
    </w:p>
    <w:p w14:paraId="6354C092" w14:textId="6709CA7F" w:rsidR="00827BA8" w:rsidRDefault="00827BA8" w:rsidP="00827BA8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827BA8">
        <w:rPr>
          <w:b/>
          <w:bCs/>
          <w:u w:val="single"/>
        </w:rPr>
        <w:t xml:space="preserve"> Adjournment</w:t>
      </w:r>
    </w:p>
    <w:p w14:paraId="7DAA49BE" w14:textId="298C753E" w:rsidR="00827BA8" w:rsidRDefault="00827BA8" w:rsidP="00827BA8">
      <w:pPr>
        <w:ind w:left="360"/>
      </w:pPr>
      <w:r>
        <w:t>-Motion made to adjourn:  Stephanie Paletsky</w:t>
      </w:r>
    </w:p>
    <w:p w14:paraId="30543BD2" w14:textId="3DCC195E" w:rsidR="00827BA8" w:rsidRDefault="00827BA8" w:rsidP="00827BA8">
      <w:pPr>
        <w:ind w:left="360"/>
      </w:pPr>
      <w:r>
        <w:t>-Second Motion made:  Jaime Kepler</w:t>
      </w:r>
    </w:p>
    <w:p w14:paraId="59F60C41" w14:textId="4F410309" w:rsidR="00827BA8" w:rsidRDefault="00827BA8" w:rsidP="00827BA8">
      <w:pPr>
        <w:ind w:left="360"/>
      </w:pPr>
    </w:p>
    <w:p w14:paraId="7ED28532" w14:textId="2F87EA12" w:rsidR="00FE7D19" w:rsidRDefault="00827BA8" w:rsidP="000F2145">
      <w:pPr>
        <w:ind w:left="360"/>
      </w:pPr>
      <w:r>
        <w:t>Meeting minutes taken by Stephanie Paletsky</w:t>
      </w:r>
      <w:r w:rsidR="00C74C79">
        <w:t>, Chair.</w:t>
      </w:r>
    </w:p>
    <w:p w14:paraId="1BF2DE24" w14:textId="77777777" w:rsidR="00FB2FBB" w:rsidRDefault="00FB2FBB" w:rsidP="00DC7FF8"/>
    <w:p w14:paraId="24F970D7" w14:textId="77777777" w:rsidR="000E1AB9" w:rsidRDefault="000E1AB9" w:rsidP="00DC7FF8"/>
    <w:p w14:paraId="085D5207" w14:textId="2CFBA918" w:rsidR="00DC7FF8" w:rsidRPr="00DC7FF8" w:rsidRDefault="00DC7FF8" w:rsidP="00DC7FF8">
      <w:pPr>
        <w:ind w:left="360"/>
      </w:pPr>
    </w:p>
    <w:sectPr w:rsidR="00DC7FF8" w:rsidRPr="00DC7FF8" w:rsidSect="00794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A0F0E"/>
    <w:multiLevelType w:val="hybridMultilevel"/>
    <w:tmpl w:val="C9323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F05D7"/>
    <w:multiLevelType w:val="hybridMultilevel"/>
    <w:tmpl w:val="4DEA64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71047"/>
    <w:multiLevelType w:val="hybridMultilevel"/>
    <w:tmpl w:val="177A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517A4"/>
    <w:multiLevelType w:val="hybridMultilevel"/>
    <w:tmpl w:val="1812B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FF8"/>
    <w:rsid w:val="000D0F92"/>
    <w:rsid w:val="000E1AB9"/>
    <w:rsid w:val="000F2145"/>
    <w:rsid w:val="001464E9"/>
    <w:rsid w:val="00723970"/>
    <w:rsid w:val="00794E3C"/>
    <w:rsid w:val="007D11DD"/>
    <w:rsid w:val="00827BA8"/>
    <w:rsid w:val="00AE112E"/>
    <w:rsid w:val="00C06C6B"/>
    <w:rsid w:val="00C74C79"/>
    <w:rsid w:val="00DC7FF8"/>
    <w:rsid w:val="00FB2FBB"/>
    <w:rsid w:val="00FE7D19"/>
    <w:rsid w:val="00FF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D82BA"/>
  <w15:docId w15:val="{BB6209E3-395A-40B2-A6F8-9A0F514C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Paletsky</dc:creator>
  <cp:lastModifiedBy>Ken</cp:lastModifiedBy>
  <cp:revision>2</cp:revision>
  <cp:lastPrinted>2021-04-20T14:37:00Z</cp:lastPrinted>
  <dcterms:created xsi:type="dcterms:W3CDTF">2021-04-20T14:39:00Z</dcterms:created>
  <dcterms:modified xsi:type="dcterms:W3CDTF">2021-04-20T14:39:00Z</dcterms:modified>
</cp:coreProperties>
</file>