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2083" w14:textId="03CDB173" w:rsidR="00F2043B" w:rsidRPr="00B30C22" w:rsidRDefault="00CD1288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6E794" wp14:editId="1DFCBC3A">
                <wp:simplePos x="0" y="0"/>
                <wp:positionH relativeFrom="column">
                  <wp:posOffset>4410075</wp:posOffset>
                </wp:positionH>
                <wp:positionV relativeFrom="paragraph">
                  <wp:posOffset>-647700</wp:posOffset>
                </wp:positionV>
                <wp:extent cx="1676400" cy="1219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85A0" w14:textId="51F8CBFE" w:rsidR="00CD1288" w:rsidRDefault="00CD1288">
                            <w:r>
                              <w:t>Received  3:01 PM</w:t>
                            </w:r>
                          </w:p>
                          <w:p w14:paraId="50B6B5B3" w14:textId="636DF8D7" w:rsidR="00CD1288" w:rsidRDefault="00CD1288">
                            <w:r>
                              <w:t>January 14, 2021</w:t>
                            </w:r>
                          </w:p>
                          <w:p w14:paraId="0CF04A9E" w14:textId="54401497" w:rsidR="00CD1288" w:rsidRDefault="00CD1288">
                            <w:r>
                              <w:t>Susan J. Jeanfavre</w:t>
                            </w:r>
                          </w:p>
                          <w:p w14:paraId="3962BFF8" w14:textId="6DA1B0BD" w:rsidR="00CD1288" w:rsidRDefault="00CD1288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E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51pt;width:13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">
                <v:textbox>
                  <w:txbxContent>
                    <w:p w14:paraId="10AA85A0" w14:textId="51F8CBFE" w:rsidR="00CD1288" w:rsidRDefault="00CD1288">
                      <w:r>
                        <w:t>Received  3:01 PM</w:t>
                      </w:r>
                    </w:p>
                    <w:p w14:paraId="50B6B5B3" w14:textId="636DF8D7" w:rsidR="00CD1288" w:rsidRDefault="00CD1288">
                      <w:r>
                        <w:t>January 14, 2021</w:t>
                      </w:r>
                    </w:p>
                    <w:p w14:paraId="0CF04A9E" w14:textId="54401497" w:rsidR="00CD1288" w:rsidRDefault="00CD1288">
                      <w:r>
                        <w:t>Susan J. Jeanfavre</w:t>
                      </w:r>
                    </w:p>
                    <w:p w14:paraId="3962BFF8" w14:textId="6DA1B0BD" w:rsidR="00CD1288" w:rsidRDefault="00CD1288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F2043B" w:rsidRPr="00B30C22">
        <w:rPr>
          <w:rFonts w:ascii="Comic Sans MS" w:hAnsi="Comic Sans MS"/>
          <w:b/>
          <w:sz w:val="28"/>
          <w:szCs w:val="28"/>
        </w:rPr>
        <w:t>Morris Public Library</w:t>
      </w:r>
    </w:p>
    <w:p w14:paraId="5E0D34D4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Board of Directors Meeting</w:t>
      </w:r>
    </w:p>
    <w:p w14:paraId="3BB090F1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Community Room 7:</w:t>
      </w:r>
      <w:r w:rsidR="00C56CAC" w:rsidRPr="00B30C22">
        <w:rPr>
          <w:rFonts w:ascii="Comic Sans MS" w:hAnsi="Comic Sans MS"/>
          <w:b/>
          <w:sz w:val="28"/>
          <w:szCs w:val="28"/>
        </w:rPr>
        <w:t>00</w:t>
      </w:r>
    </w:p>
    <w:p w14:paraId="7FB544EA" w14:textId="77777777" w:rsidR="00F2043B" w:rsidRPr="00B30C22" w:rsidRDefault="00B30C22" w:rsidP="00F2043B">
      <w:pPr>
        <w:pStyle w:val="WW-Default"/>
        <w:spacing w:after="0" w:line="100" w:lineRule="atLea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January</w:t>
      </w:r>
      <w:r w:rsidR="00A35E04">
        <w:rPr>
          <w:rFonts w:ascii="Comic Sans MS" w:hAnsi="Comic Sans MS"/>
          <w:b/>
          <w:sz w:val="28"/>
          <w:szCs w:val="28"/>
        </w:rPr>
        <w:t xml:space="preserve"> 19, 2021</w:t>
      </w:r>
    </w:p>
    <w:p w14:paraId="6821BD44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sz w:val="28"/>
          <w:szCs w:val="28"/>
        </w:rPr>
      </w:pPr>
    </w:p>
    <w:p w14:paraId="7166C812" w14:textId="77777777" w:rsidR="00F2043B" w:rsidRPr="00B30C22" w:rsidRDefault="00F2043B" w:rsidP="00F2043B">
      <w:pPr>
        <w:pStyle w:val="WW-Default"/>
        <w:spacing w:after="0" w:line="100" w:lineRule="atLeast"/>
        <w:jc w:val="center"/>
        <w:rPr>
          <w:rFonts w:ascii="Comic Sans MS" w:hAnsi="Comic Sans MS"/>
          <w:sz w:val="28"/>
          <w:szCs w:val="28"/>
        </w:rPr>
      </w:pPr>
      <w:r w:rsidRPr="00B30C22">
        <w:rPr>
          <w:rFonts w:ascii="Comic Sans MS" w:hAnsi="Comic Sans MS"/>
          <w:sz w:val="28"/>
          <w:szCs w:val="28"/>
        </w:rPr>
        <w:t> </w:t>
      </w:r>
    </w:p>
    <w:p w14:paraId="0F1649BC" w14:textId="77777777" w:rsidR="00F2043B" w:rsidRPr="00B30C22" w:rsidRDefault="00C56CAC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 xml:space="preserve">MEETING </w:t>
      </w:r>
      <w:r w:rsidR="00F2043B" w:rsidRPr="00B30C22">
        <w:rPr>
          <w:rFonts w:ascii="Comic Sans MS" w:hAnsi="Comic Sans MS"/>
          <w:b/>
          <w:sz w:val="28"/>
          <w:szCs w:val="28"/>
        </w:rPr>
        <w:t>AGENDA</w:t>
      </w:r>
    </w:p>
    <w:p w14:paraId="65177A0D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50B22CDF" w14:textId="77777777" w:rsidR="00C56CAC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>Minutes:</w:t>
      </w:r>
      <w:r w:rsidRPr="00B30C22">
        <w:rPr>
          <w:rFonts w:ascii="Comic Sans MS" w:hAnsi="Comic Sans MS"/>
          <w:sz w:val="28"/>
          <w:szCs w:val="28"/>
        </w:rPr>
        <w:t xml:space="preserve"> </w:t>
      </w:r>
      <w:r w:rsidR="00C56CAC" w:rsidRPr="00B30C22">
        <w:rPr>
          <w:rFonts w:ascii="Comic Sans MS" w:hAnsi="Comic Sans MS"/>
          <w:sz w:val="28"/>
          <w:szCs w:val="28"/>
        </w:rPr>
        <w:t xml:space="preserve">December, 2020 Minutes </w:t>
      </w:r>
      <w:r w:rsidR="00C56CAC" w:rsidRPr="00B30C22">
        <w:rPr>
          <w:rFonts w:ascii="Comic Sans MS" w:hAnsi="Comic Sans MS"/>
          <w:color w:val="3366FF"/>
          <w:sz w:val="28"/>
          <w:szCs w:val="28"/>
        </w:rPr>
        <w:t>(Maureen)</w:t>
      </w:r>
    </w:p>
    <w:p w14:paraId="5E705348" w14:textId="77777777" w:rsidR="00C56CAC" w:rsidRPr="00B30C22" w:rsidRDefault="00C56CAC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1637DD0E" w14:textId="77777777" w:rsidR="00C56CAC" w:rsidRPr="00B30C22" w:rsidRDefault="00C56CAC" w:rsidP="00B30C22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  <w:r w:rsidRPr="00B30C22">
        <w:rPr>
          <w:rFonts w:ascii="Comic Sans MS" w:hAnsi="Comic Sans MS"/>
          <w:b/>
          <w:sz w:val="28"/>
          <w:szCs w:val="28"/>
        </w:rPr>
        <w:t xml:space="preserve">Welcome: </w:t>
      </w:r>
      <w:r w:rsidRPr="00B30C22">
        <w:rPr>
          <w:rFonts w:ascii="Comic Sans MS" w:hAnsi="Comic Sans MS"/>
          <w:sz w:val="28"/>
          <w:szCs w:val="28"/>
        </w:rPr>
        <w:t xml:space="preserve">Caroline and Diane </w:t>
      </w:r>
      <w:r w:rsidRPr="00B30C22">
        <w:rPr>
          <w:rFonts w:ascii="Comic Sans MS" w:hAnsi="Comic Sans MS"/>
          <w:color w:val="FF0000"/>
          <w:sz w:val="28"/>
          <w:szCs w:val="28"/>
        </w:rPr>
        <w:t>(Everyone)</w:t>
      </w:r>
      <w:r w:rsidRPr="00B30C22">
        <w:rPr>
          <w:rFonts w:ascii="Comic Sans MS" w:hAnsi="Comic Sans MS"/>
          <w:sz w:val="28"/>
          <w:szCs w:val="28"/>
        </w:rPr>
        <w:t xml:space="preserve"> </w:t>
      </w:r>
    </w:p>
    <w:p w14:paraId="78282B23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</w:p>
    <w:p w14:paraId="380BE1BD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 xml:space="preserve">Treasurers Report: </w:t>
      </w:r>
      <w:r w:rsidRPr="00B30C22">
        <w:rPr>
          <w:rFonts w:ascii="Comic Sans MS" w:eastAsia="ヒラギノ角ゴ Pro W3" w:hAnsi="Comic Sans MS" w:cs="Times New Roman"/>
          <w:b/>
          <w:color w:val="21FF06"/>
          <w:kern w:val="1"/>
          <w:sz w:val="28"/>
          <w:szCs w:val="28"/>
        </w:rPr>
        <w:t xml:space="preserve"> </w:t>
      </w:r>
      <w:r w:rsidRPr="00B30C22">
        <w:rPr>
          <w:rFonts w:ascii="Comic Sans MS" w:eastAsia="ヒラギノ角ゴ Pro W3" w:hAnsi="Comic Sans MS" w:cs="Times New Roman"/>
          <w:b/>
          <w:color w:val="660066"/>
          <w:kern w:val="1"/>
          <w:sz w:val="28"/>
          <w:szCs w:val="28"/>
        </w:rPr>
        <w:t>(</w:t>
      </w:r>
      <w:r w:rsidRPr="00B30C22">
        <w:rPr>
          <w:rFonts w:ascii="Comic Sans MS" w:eastAsia="ヒラギノ角ゴ Pro W3" w:hAnsi="Comic Sans MS" w:cs="Times New Roman"/>
          <w:color w:val="660066"/>
          <w:kern w:val="1"/>
          <w:sz w:val="28"/>
          <w:szCs w:val="28"/>
        </w:rPr>
        <w:t>Sally)</w:t>
      </w:r>
    </w:p>
    <w:p w14:paraId="3ADFEB99" w14:textId="77777777" w:rsidR="00C56CAC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Status of Town Library Account </w:t>
      </w:r>
    </w:p>
    <w:p w14:paraId="3B5E218D" w14:textId="77777777" w:rsidR="00C56CAC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>Status of Library and Grant accounts</w:t>
      </w:r>
    </w:p>
    <w:p w14:paraId="2539F750" w14:textId="77777777" w:rsidR="00B30C22" w:rsidRPr="00B30C22" w:rsidRDefault="00C56CAC" w:rsidP="00C56CAC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Status of Fidelity Investment Account </w:t>
      </w:r>
    </w:p>
    <w:p w14:paraId="3BD190C7" w14:textId="77777777" w:rsidR="00C56CAC" w:rsidRPr="00B30C22" w:rsidRDefault="00B30C22" w:rsidP="00B30C22">
      <w:pPr>
        <w:numPr>
          <w:ilvl w:val="0"/>
          <w:numId w:val="1"/>
        </w:num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2020 Annual Campaign in November – January </w:t>
      </w:r>
    </w:p>
    <w:p w14:paraId="71ABFE87" w14:textId="77777777" w:rsidR="00C56CAC" w:rsidRPr="00B30C22" w:rsidRDefault="00C56CAC" w:rsidP="00C56CAC">
      <w:pPr>
        <w:suppressAutoHyphens/>
        <w:spacing w:line="100" w:lineRule="atLeast"/>
        <w:ind w:left="720"/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  <w:t xml:space="preserve">   </w:t>
      </w:r>
    </w:p>
    <w:p w14:paraId="6E5071E2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color w:val="FF0087"/>
          <w:kern w:val="22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22"/>
          <w:sz w:val="28"/>
          <w:szCs w:val="28"/>
        </w:rPr>
        <w:t>Directors Report:</w:t>
      </w:r>
      <w:r w:rsidRPr="00B30C22">
        <w:rPr>
          <w:rFonts w:ascii="Comic Sans MS" w:eastAsia="ヒラギノ角ゴ Pro W3" w:hAnsi="Comic Sans MS" w:cs="Times New Roman"/>
          <w:color w:val="000000"/>
          <w:kern w:val="22"/>
          <w:sz w:val="28"/>
          <w:szCs w:val="28"/>
        </w:rPr>
        <w:t xml:space="preserve"> December/January </w:t>
      </w:r>
      <w:r w:rsidRPr="00B30C22">
        <w:rPr>
          <w:rFonts w:ascii="Comic Sans MS" w:eastAsia="ヒラギノ角ゴ Pro W3" w:hAnsi="Comic Sans MS" w:cs="Times New Roman"/>
          <w:color w:val="FF0087"/>
          <w:kern w:val="22"/>
          <w:sz w:val="28"/>
          <w:szCs w:val="28"/>
        </w:rPr>
        <w:t>(Elena)</w:t>
      </w:r>
    </w:p>
    <w:p w14:paraId="1F2DDA39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</w:p>
    <w:p w14:paraId="3D197E92" w14:textId="77777777" w:rsidR="00B30C22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>New Business:</w:t>
      </w:r>
      <w:r w:rsidR="00B30C22"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 xml:space="preserve"> </w:t>
      </w:r>
    </w:p>
    <w:p w14:paraId="161973EB" w14:textId="77777777" w:rsidR="00B30C22" w:rsidRPr="00B30C22" w:rsidRDefault="00B30C22" w:rsidP="00B30C22">
      <w:pPr>
        <w:suppressAutoHyphens/>
        <w:spacing w:line="100" w:lineRule="atLeast"/>
        <w:ind w:firstLine="360"/>
        <w:rPr>
          <w:rFonts w:ascii="Comic Sans MS" w:eastAsia="ヒラギノ角ゴ Pro W3" w:hAnsi="Comic Sans MS" w:cs="Times New Roman"/>
          <w:color w:val="C0504D" w:themeColor="accent2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 xml:space="preserve">1) </w:t>
      </w: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Budget for 2021 </w:t>
      </w:r>
      <w:r w:rsidRPr="00B30C22">
        <w:rPr>
          <w:rFonts w:ascii="Comic Sans MS" w:eastAsia="ヒラギノ角ゴ Pro W3" w:hAnsi="Comic Sans MS" w:cs="Times New Roman"/>
          <w:color w:val="FF0087"/>
          <w:kern w:val="1"/>
          <w:sz w:val="28"/>
          <w:szCs w:val="28"/>
        </w:rPr>
        <w:t>(Elena)</w:t>
      </w:r>
      <w:r w:rsidR="00A35E04">
        <w:rPr>
          <w:rFonts w:ascii="Comic Sans MS" w:eastAsia="ヒラギノ角ゴ Pro W3" w:hAnsi="Comic Sans MS" w:cs="Times New Roman"/>
          <w:color w:val="FF0087"/>
          <w:kern w:val="1"/>
          <w:sz w:val="28"/>
          <w:szCs w:val="28"/>
        </w:rPr>
        <w:t xml:space="preserve"> </w:t>
      </w:r>
      <w:r w:rsidR="00A35E04" w:rsidRPr="00A35E04">
        <w:rPr>
          <w:rFonts w:ascii="Comic Sans MS" w:eastAsia="ヒラギノ角ゴ Pro W3" w:hAnsi="Comic Sans MS" w:cs="Times New Roman"/>
          <w:color w:val="660066"/>
          <w:kern w:val="1"/>
          <w:sz w:val="28"/>
          <w:szCs w:val="28"/>
        </w:rPr>
        <w:t>(Sally)</w:t>
      </w:r>
    </w:p>
    <w:p w14:paraId="6980BFC8" w14:textId="77777777" w:rsidR="00B30C22" w:rsidRPr="00A35E04" w:rsidRDefault="00B30C22" w:rsidP="00B30C22">
      <w:pPr>
        <w:pStyle w:val="WW-Default"/>
        <w:spacing w:after="0" w:line="100" w:lineRule="atLeast"/>
        <w:ind w:left="360"/>
        <w:rPr>
          <w:rFonts w:ascii="Comic Sans MS" w:hAnsi="Comic Sans MS"/>
          <w:color w:val="FF6600"/>
          <w:sz w:val="28"/>
          <w:szCs w:val="28"/>
        </w:rPr>
      </w:pPr>
      <w:r w:rsidRPr="00B30C22">
        <w:rPr>
          <w:rFonts w:ascii="Comic Sans MS" w:hAnsi="Comic Sans MS"/>
          <w:sz w:val="28"/>
          <w:szCs w:val="28"/>
        </w:rPr>
        <w:t>2) Reopening the Morris Public Library</w:t>
      </w:r>
      <w:r w:rsidR="00A35E04">
        <w:rPr>
          <w:rFonts w:ascii="Comic Sans MS" w:hAnsi="Comic Sans MS"/>
          <w:sz w:val="28"/>
          <w:szCs w:val="28"/>
        </w:rPr>
        <w:t xml:space="preserve"> </w:t>
      </w:r>
      <w:r w:rsidR="00A35E04" w:rsidRPr="00B30C22">
        <w:rPr>
          <w:rFonts w:ascii="Comic Sans MS" w:hAnsi="Comic Sans MS"/>
          <w:color w:val="FF0087"/>
          <w:sz w:val="28"/>
          <w:szCs w:val="28"/>
        </w:rPr>
        <w:t>(Elena)</w:t>
      </w:r>
    </w:p>
    <w:p w14:paraId="0B4A4B74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</w:p>
    <w:p w14:paraId="3C3D54EB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</w:p>
    <w:p w14:paraId="17EF828E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  <w:t>Old Business:</w:t>
      </w: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 </w:t>
      </w:r>
      <w:r w:rsidR="00B30C22" w:rsidRPr="00B30C22">
        <w:rPr>
          <w:rFonts w:ascii="Comic Sans MS" w:eastAsia="ヒラギノ角ゴ Pro W3" w:hAnsi="Comic Sans MS" w:cs="Times New Roman"/>
          <w:color w:val="0000FF"/>
          <w:kern w:val="1"/>
          <w:sz w:val="28"/>
          <w:szCs w:val="28"/>
        </w:rPr>
        <w:t>(Maureen)</w:t>
      </w:r>
    </w:p>
    <w:p w14:paraId="5A704A7D" w14:textId="77777777" w:rsidR="00B30C22" w:rsidRPr="00B30C22" w:rsidRDefault="00C56CAC" w:rsidP="00B30C22">
      <w:pPr>
        <w:pStyle w:val="ListParagraph"/>
        <w:numPr>
          <w:ilvl w:val="0"/>
          <w:numId w:val="4"/>
        </w:num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 xml:space="preserve">Association of CT Library Boards </w:t>
      </w:r>
    </w:p>
    <w:p w14:paraId="20E69380" w14:textId="77777777" w:rsidR="00C56CAC" w:rsidRPr="00B30C22" w:rsidRDefault="00C56CAC" w:rsidP="00B30C22">
      <w:pPr>
        <w:pStyle w:val="ListParagraph"/>
        <w:numPr>
          <w:ilvl w:val="0"/>
          <w:numId w:val="4"/>
        </w:numPr>
        <w:suppressAutoHyphens/>
        <w:spacing w:line="100" w:lineRule="atLeast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  <w:r w:rsidRPr="00B30C22"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  <w:t>CT Public Library Trustee Handbook</w:t>
      </w:r>
    </w:p>
    <w:p w14:paraId="48B5532A" w14:textId="77777777" w:rsidR="00C56CAC" w:rsidRPr="00B30C22" w:rsidRDefault="00C56CAC" w:rsidP="00C56CAC">
      <w:pPr>
        <w:suppressAutoHyphens/>
        <w:spacing w:line="100" w:lineRule="atLeast"/>
        <w:ind w:left="720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</w:p>
    <w:p w14:paraId="6F445EE7" w14:textId="77777777" w:rsidR="00C56CAC" w:rsidRPr="00B30C22" w:rsidRDefault="00C56CAC" w:rsidP="00C56CAC">
      <w:pPr>
        <w:suppressAutoHyphens/>
        <w:spacing w:line="100" w:lineRule="atLeast"/>
        <w:ind w:left="720"/>
        <w:rPr>
          <w:rFonts w:ascii="Comic Sans MS" w:eastAsia="ヒラギノ角ゴ Pro W3" w:hAnsi="Comic Sans MS" w:cs="Times New Roman"/>
          <w:b/>
          <w:color w:val="000000"/>
          <w:kern w:val="1"/>
          <w:sz w:val="28"/>
          <w:szCs w:val="28"/>
        </w:rPr>
      </w:pPr>
    </w:p>
    <w:p w14:paraId="2CF9AC4B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ヒラギノ角ゴ Pro W3" w:hAnsi="Comic Sans MS" w:cs="Times New Roman"/>
          <w:color w:val="000000"/>
          <w:kern w:val="1"/>
          <w:sz w:val="28"/>
          <w:szCs w:val="28"/>
        </w:rPr>
      </w:pPr>
    </w:p>
    <w:p w14:paraId="01539423" w14:textId="77777777" w:rsidR="00C56CAC" w:rsidRPr="00B30C22" w:rsidRDefault="00C56CAC" w:rsidP="00C56CAC">
      <w:pPr>
        <w:suppressAutoHyphens/>
        <w:spacing w:line="100" w:lineRule="atLeast"/>
        <w:rPr>
          <w:rFonts w:ascii="Comic Sans MS" w:eastAsia="Times New Roman" w:hAnsi="Comic Sans MS" w:cs="Times New Roman"/>
          <w:b/>
          <w:kern w:val="22"/>
          <w:sz w:val="28"/>
          <w:szCs w:val="28"/>
        </w:rPr>
      </w:pPr>
      <w:r w:rsidRPr="00B30C22">
        <w:rPr>
          <w:rFonts w:ascii="Comic Sans MS" w:eastAsia="Times New Roman" w:hAnsi="Comic Sans MS" w:cs="Times New Roman"/>
          <w:b/>
          <w:kern w:val="22"/>
          <w:sz w:val="28"/>
          <w:szCs w:val="28"/>
        </w:rPr>
        <w:t>Adjourn:</w:t>
      </w:r>
    </w:p>
    <w:p w14:paraId="7E66C2DA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474E119E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1906B97C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320690C8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40ED0E1D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kern w:val="22"/>
          <w:sz w:val="28"/>
          <w:szCs w:val="28"/>
        </w:rPr>
      </w:pPr>
    </w:p>
    <w:p w14:paraId="614356FC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kern w:val="22"/>
          <w:sz w:val="28"/>
          <w:szCs w:val="28"/>
        </w:rPr>
      </w:pPr>
      <w:r w:rsidRPr="00B30C22">
        <w:rPr>
          <w:rFonts w:ascii="Comic Sans MS" w:hAnsi="Comic Sans MS"/>
          <w:kern w:val="22"/>
          <w:sz w:val="28"/>
          <w:szCs w:val="28"/>
        </w:rPr>
        <w:t xml:space="preserve">   </w:t>
      </w:r>
    </w:p>
    <w:p w14:paraId="6F6CE353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kern w:val="22"/>
          <w:sz w:val="28"/>
          <w:szCs w:val="28"/>
        </w:rPr>
      </w:pPr>
    </w:p>
    <w:p w14:paraId="3F59E8EE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color w:val="auto"/>
          <w:kern w:val="22"/>
          <w:sz w:val="28"/>
          <w:szCs w:val="28"/>
        </w:rPr>
      </w:pPr>
    </w:p>
    <w:p w14:paraId="7749BD03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color w:val="auto"/>
          <w:kern w:val="22"/>
          <w:sz w:val="28"/>
          <w:szCs w:val="28"/>
        </w:rPr>
      </w:pPr>
    </w:p>
    <w:p w14:paraId="62E51206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kern w:val="22"/>
          <w:sz w:val="28"/>
          <w:szCs w:val="28"/>
        </w:rPr>
      </w:pPr>
      <w:r w:rsidRPr="00B30C22">
        <w:rPr>
          <w:rFonts w:ascii="Comic Sans MS" w:hAnsi="Comic Sans MS"/>
          <w:kern w:val="22"/>
          <w:sz w:val="28"/>
          <w:szCs w:val="28"/>
        </w:rPr>
        <w:t xml:space="preserve">  </w:t>
      </w:r>
    </w:p>
    <w:p w14:paraId="08F16CCA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b/>
          <w:sz w:val="28"/>
          <w:szCs w:val="28"/>
        </w:rPr>
      </w:pPr>
    </w:p>
    <w:p w14:paraId="30E7377B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31484912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b/>
          <w:sz w:val="28"/>
          <w:szCs w:val="28"/>
        </w:rPr>
      </w:pPr>
    </w:p>
    <w:p w14:paraId="3D27F3C8" w14:textId="77777777" w:rsidR="00F2043B" w:rsidRPr="00B30C22" w:rsidRDefault="00F2043B" w:rsidP="00F2043B">
      <w:pPr>
        <w:pStyle w:val="WW-Default"/>
        <w:spacing w:after="0" w:line="100" w:lineRule="atLeast"/>
        <w:ind w:left="720"/>
        <w:rPr>
          <w:rFonts w:ascii="Comic Sans MS" w:hAnsi="Comic Sans MS"/>
          <w:b/>
          <w:sz w:val="28"/>
          <w:szCs w:val="28"/>
        </w:rPr>
      </w:pPr>
    </w:p>
    <w:p w14:paraId="40C01AFE" w14:textId="77777777" w:rsidR="00F2043B" w:rsidRPr="00B30C22" w:rsidRDefault="00F2043B" w:rsidP="00F2043B">
      <w:pPr>
        <w:pStyle w:val="WW-Default"/>
        <w:spacing w:after="0" w:line="100" w:lineRule="atLeast"/>
        <w:rPr>
          <w:rFonts w:ascii="Comic Sans MS" w:hAnsi="Comic Sans MS"/>
          <w:sz w:val="28"/>
          <w:szCs w:val="28"/>
        </w:rPr>
      </w:pPr>
    </w:p>
    <w:p w14:paraId="24D86C39" w14:textId="77777777" w:rsidR="00C56CAC" w:rsidRPr="00B30C22" w:rsidRDefault="00C56CAC" w:rsidP="00B30C22">
      <w:pPr>
        <w:pStyle w:val="WW-Default"/>
        <w:spacing w:after="0" w:line="100" w:lineRule="atLeast"/>
        <w:rPr>
          <w:rFonts w:ascii="Comic Sans MS" w:eastAsia="Times New Roman" w:hAnsi="Comic Sans MS"/>
          <w:b/>
          <w:color w:val="auto"/>
          <w:kern w:val="22"/>
          <w:sz w:val="28"/>
          <w:szCs w:val="28"/>
        </w:rPr>
      </w:pPr>
    </w:p>
    <w:sectPr w:rsidR="00C56CAC" w:rsidRPr="00B30C22" w:rsidSect="00D74A5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5AA5"/>
    <w:multiLevelType w:val="hybridMultilevel"/>
    <w:tmpl w:val="6616B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66A6"/>
    <w:multiLevelType w:val="hybridMultilevel"/>
    <w:tmpl w:val="300A67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A60AF"/>
    <w:multiLevelType w:val="hybridMultilevel"/>
    <w:tmpl w:val="1FF8CDB8"/>
    <w:lvl w:ilvl="0" w:tplc="0E60D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32F2"/>
    <w:multiLevelType w:val="hybridMultilevel"/>
    <w:tmpl w:val="F4726EEC"/>
    <w:lvl w:ilvl="0" w:tplc="ED683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3B"/>
    <w:rsid w:val="00A35E04"/>
    <w:rsid w:val="00B30C22"/>
    <w:rsid w:val="00C56CAC"/>
    <w:rsid w:val="00CD1288"/>
    <w:rsid w:val="00D74A5C"/>
    <w:rsid w:val="00F20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7C3722"/>
  <w15:docId w15:val="{75553704-A55F-4463-9829-FC9517B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F2B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F2043B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kern w:val="1"/>
      <w:sz w:val="22"/>
      <w:szCs w:val="20"/>
    </w:rPr>
  </w:style>
  <w:style w:type="paragraph" w:styleId="ListParagraph">
    <w:name w:val="List Paragraph"/>
    <w:basedOn w:val="Normal"/>
    <w:rsid w:val="00B3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4</DocSecurity>
  <Lines>4</Lines>
  <Paragraphs>1</Paragraphs>
  <ScaleCrop>false</ScaleCrop>
  <Company>NONE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Ken</cp:lastModifiedBy>
  <cp:revision>2</cp:revision>
  <cp:lastPrinted>2021-01-14T20:01:00Z</cp:lastPrinted>
  <dcterms:created xsi:type="dcterms:W3CDTF">2021-01-14T20:03:00Z</dcterms:created>
  <dcterms:modified xsi:type="dcterms:W3CDTF">2021-01-14T20:03:00Z</dcterms:modified>
</cp:coreProperties>
</file>