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54C" w14:textId="55A453C9" w:rsidR="003957A0"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TOWN OF BARKHAMSTED</w:t>
      </w:r>
    </w:p>
    <w:p w14:paraId="1C2F3212" w14:textId="18171A53" w:rsidR="00AC5687"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INLAND WETLANDS COMMISSION</w:t>
      </w:r>
    </w:p>
    <w:p w14:paraId="4959A6F0" w14:textId="4B2D4F16" w:rsidR="00AC5687" w:rsidRDefault="00AC5687" w:rsidP="00AC5687">
      <w:pPr>
        <w:jc w:val="center"/>
        <w:rPr>
          <w:rFonts w:ascii="Times New Roman" w:hAnsi="Times New Roman" w:cs="Times New Roman"/>
          <w:b/>
          <w:bCs/>
        </w:rPr>
      </w:pPr>
      <w:r w:rsidRPr="009B5948">
        <w:rPr>
          <w:rFonts w:ascii="Times New Roman" w:hAnsi="Times New Roman" w:cs="Times New Roman"/>
          <w:b/>
          <w:bCs/>
        </w:rPr>
        <w:t>WATER POLLUTION CONTROL AUTHORITY</w:t>
      </w:r>
    </w:p>
    <w:p w14:paraId="0E822E57" w14:textId="333882E4" w:rsidR="003B1DBF" w:rsidRPr="009B5948" w:rsidRDefault="003B1DBF" w:rsidP="00AC5687">
      <w:pPr>
        <w:jc w:val="center"/>
        <w:rPr>
          <w:rFonts w:ascii="Times New Roman" w:hAnsi="Times New Roman" w:cs="Times New Roman"/>
          <w:b/>
          <w:bCs/>
        </w:rPr>
      </w:pPr>
      <w:r>
        <w:rPr>
          <w:rFonts w:ascii="Times New Roman" w:hAnsi="Times New Roman" w:cs="Times New Roman"/>
          <w:b/>
          <w:bCs/>
        </w:rPr>
        <w:t>SPECIAL MEETING</w:t>
      </w:r>
    </w:p>
    <w:p w14:paraId="7F844EDD" w14:textId="76B110DA" w:rsidR="00AC5687"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 xml:space="preserve">TUESDAY, </w:t>
      </w:r>
      <w:r w:rsidR="003B1DBF">
        <w:rPr>
          <w:rFonts w:ascii="Times New Roman" w:hAnsi="Times New Roman" w:cs="Times New Roman"/>
          <w:b/>
          <w:bCs/>
        </w:rPr>
        <w:t>APRIL 13, 2021</w:t>
      </w:r>
    </w:p>
    <w:p w14:paraId="305EB06C" w14:textId="1B0D73D6" w:rsidR="00AC5687" w:rsidRPr="009B5948" w:rsidRDefault="003B1DBF" w:rsidP="00AC5687">
      <w:pPr>
        <w:jc w:val="center"/>
        <w:rPr>
          <w:rFonts w:ascii="Times New Roman" w:hAnsi="Times New Roman" w:cs="Times New Roman"/>
          <w:b/>
          <w:bCs/>
        </w:rPr>
      </w:pPr>
      <w:r>
        <w:rPr>
          <w:rFonts w:ascii="Times New Roman" w:hAnsi="Times New Roman" w:cs="Times New Roman"/>
          <w:b/>
          <w:bCs/>
        </w:rPr>
        <w:t>BARKHAMSTED TOWN GARAGE</w:t>
      </w:r>
    </w:p>
    <w:p w14:paraId="1FA7BE0D" w14:textId="1907DF4C" w:rsidR="00AC5687" w:rsidRPr="009B5948" w:rsidRDefault="00AC5687" w:rsidP="00AC5687">
      <w:pPr>
        <w:jc w:val="center"/>
        <w:rPr>
          <w:rFonts w:ascii="Times New Roman" w:hAnsi="Times New Roman" w:cs="Times New Roman"/>
          <w:b/>
          <w:bCs/>
        </w:rPr>
      </w:pPr>
      <w:r w:rsidRPr="009B5948">
        <w:rPr>
          <w:rFonts w:ascii="Times New Roman" w:hAnsi="Times New Roman" w:cs="Times New Roman"/>
          <w:b/>
          <w:bCs/>
        </w:rPr>
        <w:t>7:00 P.M.</w:t>
      </w:r>
    </w:p>
    <w:p w14:paraId="5E0E18A9" w14:textId="67D6B659" w:rsidR="00AC5687" w:rsidRDefault="00AC5687" w:rsidP="00AC5687">
      <w:pPr>
        <w:jc w:val="center"/>
        <w:rPr>
          <w:b/>
          <w:bCs/>
        </w:rPr>
      </w:pPr>
    </w:p>
    <w:p w14:paraId="2975F495" w14:textId="77777777" w:rsidR="00634458" w:rsidRDefault="00634458" w:rsidP="00C62D51">
      <w:pPr>
        <w:spacing w:line="360" w:lineRule="auto"/>
        <w:rPr>
          <w:rFonts w:ascii="Times New Roman" w:hAnsi="Times New Roman" w:cs="Times New Roman"/>
          <w:b/>
          <w:bCs/>
        </w:rPr>
      </w:pPr>
      <w:r w:rsidRPr="00634458">
        <w:rPr>
          <w:rFonts w:ascii="Times New Roman" w:hAnsi="Times New Roman" w:cs="Times New Roman"/>
          <w:b/>
          <w:bCs/>
        </w:rPr>
        <w:t>APPROVED:</w:t>
      </w:r>
      <w:r>
        <w:rPr>
          <w:rFonts w:ascii="Times New Roman" w:hAnsi="Times New Roman" w:cs="Times New Roman"/>
          <w:b/>
          <w:bCs/>
        </w:rPr>
        <w:t xml:space="preserve"> _________________________________________________________</w:t>
      </w:r>
    </w:p>
    <w:p w14:paraId="331E6ED7" w14:textId="5CF916D8" w:rsidR="00634458" w:rsidRPr="00634458" w:rsidRDefault="00634458" w:rsidP="00C62D51">
      <w:pPr>
        <w:spacing w:line="360" w:lineRule="auto"/>
        <w:rPr>
          <w:rFonts w:ascii="Times New Roman" w:hAnsi="Times New Roman" w:cs="Times New Roman"/>
          <w:b/>
          <w:bCs/>
        </w:rPr>
      </w:pPr>
      <w:r>
        <w:rPr>
          <w:rFonts w:ascii="Times New Roman" w:hAnsi="Times New Roman" w:cs="Times New Roman"/>
          <w:b/>
          <w:bCs/>
        </w:rPr>
        <w:t>DATE: _______________________________________________________________</w:t>
      </w:r>
      <w:r w:rsidRPr="00634458">
        <w:rPr>
          <w:rFonts w:ascii="Times New Roman" w:hAnsi="Times New Roman" w:cs="Times New Roman"/>
          <w:b/>
          <w:bCs/>
        </w:rPr>
        <w:t xml:space="preserve"> </w:t>
      </w:r>
    </w:p>
    <w:p w14:paraId="47FC86D4" w14:textId="77777777" w:rsidR="00634458" w:rsidRDefault="00634458" w:rsidP="00634458">
      <w:pPr>
        <w:spacing w:line="276" w:lineRule="auto"/>
        <w:rPr>
          <w:rFonts w:ascii="Times New Roman" w:hAnsi="Times New Roman" w:cs="Times New Roman"/>
          <w:b/>
          <w:bCs/>
        </w:rPr>
      </w:pPr>
    </w:p>
    <w:p w14:paraId="4D596A39" w14:textId="2136F48E" w:rsidR="00AC5687" w:rsidRPr="00634458" w:rsidRDefault="00AC5687" w:rsidP="00C93019">
      <w:pPr>
        <w:spacing w:line="360" w:lineRule="auto"/>
        <w:rPr>
          <w:rFonts w:ascii="Times New Roman" w:hAnsi="Times New Roman" w:cs="Times New Roman"/>
        </w:rPr>
      </w:pPr>
      <w:r w:rsidRPr="009B5948">
        <w:rPr>
          <w:rFonts w:ascii="Times New Roman" w:hAnsi="Times New Roman" w:cs="Times New Roman"/>
          <w:b/>
          <w:bCs/>
        </w:rPr>
        <w:t>PRESENT:</w:t>
      </w:r>
      <w:r w:rsidR="00B96D54" w:rsidRPr="009B5948">
        <w:rPr>
          <w:rFonts w:ascii="Times New Roman" w:hAnsi="Times New Roman" w:cs="Times New Roman"/>
          <w:b/>
          <w:bCs/>
        </w:rPr>
        <w:t xml:space="preserve"> </w:t>
      </w:r>
      <w:r w:rsidR="00634458" w:rsidRPr="00634458">
        <w:rPr>
          <w:rFonts w:ascii="Times New Roman" w:hAnsi="Times New Roman" w:cs="Times New Roman"/>
        </w:rPr>
        <w:t>Chair</w:t>
      </w:r>
      <w:r w:rsidR="00634458">
        <w:rPr>
          <w:rFonts w:ascii="Times New Roman" w:hAnsi="Times New Roman" w:cs="Times New Roman"/>
        </w:rPr>
        <w:t>man John Greaser, Inland Wetlands E</w:t>
      </w:r>
      <w:r w:rsidR="003B1DBF">
        <w:rPr>
          <w:rFonts w:ascii="Times New Roman" w:hAnsi="Times New Roman" w:cs="Times New Roman"/>
        </w:rPr>
        <w:t>nforcement Officer Debra Brydon</w:t>
      </w:r>
      <w:r w:rsidR="0038443C">
        <w:rPr>
          <w:rFonts w:ascii="Times New Roman" w:hAnsi="Times New Roman" w:cs="Times New Roman"/>
        </w:rPr>
        <w:t>,</w:t>
      </w:r>
      <w:r w:rsidR="00634458">
        <w:rPr>
          <w:rFonts w:ascii="Times New Roman" w:hAnsi="Times New Roman" w:cs="Times New Roman"/>
        </w:rPr>
        <w:t xml:space="preserve"> James </w:t>
      </w:r>
      <w:proofErr w:type="spellStart"/>
      <w:r w:rsidR="00634458">
        <w:rPr>
          <w:rFonts w:ascii="Times New Roman" w:hAnsi="Times New Roman" w:cs="Times New Roman"/>
        </w:rPr>
        <w:t>Hafford</w:t>
      </w:r>
      <w:proofErr w:type="spellEnd"/>
      <w:r w:rsidR="00634458">
        <w:rPr>
          <w:rFonts w:ascii="Times New Roman" w:hAnsi="Times New Roman" w:cs="Times New Roman"/>
        </w:rPr>
        <w:t>, H. Thomas Nelson</w:t>
      </w:r>
      <w:r w:rsidR="00365EE2">
        <w:rPr>
          <w:rFonts w:ascii="Times New Roman" w:hAnsi="Times New Roman" w:cs="Times New Roman"/>
        </w:rPr>
        <w:t xml:space="preserve">, </w:t>
      </w:r>
      <w:r w:rsidR="003B1DBF">
        <w:rPr>
          <w:rFonts w:ascii="Times New Roman" w:hAnsi="Times New Roman" w:cs="Times New Roman"/>
        </w:rPr>
        <w:t xml:space="preserve">and Chris </w:t>
      </w:r>
      <w:proofErr w:type="spellStart"/>
      <w:r w:rsidR="003B1DBF">
        <w:rPr>
          <w:rFonts w:ascii="Times New Roman" w:hAnsi="Times New Roman" w:cs="Times New Roman"/>
        </w:rPr>
        <w:t>Tooker</w:t>
      </w:r>
      <w:proofErr w:type="spellEnd"/>
      <w:r w:rsidR="003B1DBF">
        <w:rPr>
          <w:rFonts w:ascii="Times New Roman" w:hAnsi="Times New Roman" w:cs="Times New Roman"/>
        </w:rPr>
        <w:t>.</w:t>
      </w:r>
    </w:p>
    <w:p w14:paraId="399A0BBF" w14:textId="65C182CA" w:rsidR="00AC5687" w:rsidRPr="009B5948" w:rsidRDefault="00AC5687" w:rsidP="00AC5687">
      <w:pPr>
        <w:rPr>
          <w:rFonts w:ascii="Times New Roman" w:hAnsi="Times New Roman" w:cs="Times New Roman"/>
          <w:b/>
          <w:bCs/>
        </w:rPr>
      </w:pPr>
    </w:p>
    <w:p w14:paraId="6C0BAA07" w14:textId="403DAF10" w:rsidR="00634458" w:rsidRDefault="00AC5687" w:rsidP="00634458">
      <w:pPr>
        <w:spacing w:line="480" w:lineRule="auto"/>
        <w:rPr>
          <w:rFonts w:ascii="Times New Roman" w:hAnsi="Times New Roman" w:cs="Times New Roman"/>
        </w:rPr>
      </w:pPr>
      <w:r w:rsidRPr="009B5948">
        <w:rPr>
          <w:rFonts w:ascii="Times New Roman" w:hAnsi="Times New Roman" w:cs="Times New Roman"/>
          <w:b/>
          <w:bCs/>
        </w:rPr>
        <w:t>ABSENT:</w:t>
      </w:r>
      <w:r w:rsidR="00634458">
        <w:rPr>
          <w:rFonts w:ascii="Times New Roman" w:hAnsi="Times New Roman" w:cs="Times New Roman"/>
          <w:b/>
          <w:bCs/>
        </w:rPr>
        <w:t xml:space="preserve"> </w:t>
      </w:r>
      <w:r w:rsidR="00365EE2">
        <w:rPr>
          <w:rFonts w:ascii="Times New Roman" w:hAnsi="Times New Roman" w:cs="Times New Roman"/>
        </w:rPr>
        <w:t>Jon Simon</w:t>
      </w:r>
      <w:r w:rsidR="003B1DBF">
        <w:rPr>
          <w:rFonts w:ascii="Times New Roman" w:hAnsi="Times New Roman" w:cs="Times New Roman"/>
        </w:rPr>
        <w:t>, Martha Sullivan and Linda Ganem</w:t>
      </w:r>
    </w:p>
    <w:p w14:paraId="04827003" w14:textId="3A802D6E" w:rsidR="00634458" w:rsidRPr="00215220" w:rsidRDefault="00634458" w:rsidP="00215220">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 xml:space="preserve">NEW APPLICATIONS: </w:t>
      </w:r>
      <w:r w:rsidR="00365EE2">
        <w:rPr>
          <w:rFonts w:ascii="Times New Roman" w:hAnsi="Times New Roman" w:cs="Times New Roman"/>
          <w:b/>
          <w:bCs/>
        </w:rPr>
        <w:t xml:space="preserve"> </w:t>
      </w:r>
    </w:p>
    <w:p w14:paraId="6FBC2F5A" w14:textId="77777777" w:rsidR="003B1DBF" w:rsidRPr="00CF6051" w:rsidRDefault="003B1DBF" w:rsidP="003B1DBF">
      <w:pPr>
        <w:pStyle w:val="ListParagraph"/>
        <w:numPr>
          <w:ilvl w:val="1"/>
          <w:numId w:val="1"/>
        </w:numPr>
        <w:spacing w:line="259" w:lineRule="auto"/>
        <w:rPr>
          <w:rFonts w:ascii="Times New Roman" w:hAnsi="Times New Roman" w:cs="Times New Roman"/>
          <w:b/>
        </w:rPr>
      </w:pPr>
      <w:r w:rsidRPr="00CF6051">
        <w:rPr>
          <w:rFonts w:ascii="Times New Roman" w:hAnsi="Times New Roman" w:cs="Times New Roman"/>
          <w:b/>
        </w:rPr>
        <w:t>MARY LIZ SIMONS, ET AL, APPLICANT/OWNERS, INTERSECTION OF HEATHER HILL ROAD AND CARRIAGE LANE.  APPLICATION FOR TWO LOT RESUBDIVISION</w:t>
      </w:r>
    </w:p>
    <w:p w14:paraId="2171821D" w14:textId="77777777" w:rsidR="003B1DBF" w:rsidRDefault="003B1DBF" w:rsidP="003B1DBF">
      <w:pPr>
        <w:rPr>
          <w:b/>
        </w:rPr>
      </w:pPr>
    </w:p>
    <w:p w14:paraId="2556BDF6" w14:textId="21178C66" w:rsidR="00CF6051" w:rsidRPr="00CF6051" w:rsidRDefault="00CF6051" w:rsidP="00CF6051">
      <w:pPr>
        <w:ind w:left="360"/>
        <w:rPr>
          <w:rFonts w:ascii="Times New Roman" w:hAnsi="Times New Roman" w:cs="Times New Roman"/>
        </w:rPr>
      </w:pPr>
      <w:r w:rsidRPr="00CF6051">
        <w:rPr>
          <w:rFonts w:ascii="Times New Roman" w:hAnsi="Times New Roman" w:cs="Times New Roman"/>
        </w:rPr>
        <w:t xml:space="preserve">Rob </w:t>
      </w:r>
      <w:proofErr w:type="spellStart"/>
      <w:r w:rsidRPr="00CF6051">
        <w:rPr>
          <w:rFonts w:ascii="Times New Roman" w:hAnsi="Times New Roman" w:cs="Times New Roman"/>
        </w:rPr>
        <w:t>Collabello</w:t>
      </w:r>
      <w:proofErr w:type="spellEnd"/>
      <w:r w:rsidRPr="00CF6051">
        <w:rPr>
          <w:rFonts w:ascii="Times New Roman" w:hAnsi="Times New Roman" w:cs="Times New Roman"/>
        </w:rPr>
        <w:t xml:space="preserve"> from Laurel Engineering presented the application for a two lot </w:t>
      </w:r>
      <w:proofErr w:type="spellStart"/>
      <w:r w:rsidRPr="00CF6051">
        <w:rPr>
          <w:rFonts w:ascii="Times New Roman" w:hAnsi="Times New Roman" w:cs="Times New Roman"/>
        </w:rPr>
        <w:t>resubdivision</w:t>
      </w:r>
      <w:proofErr w:type="spellEnd"/>
      <w:r w:rsidRPr="00CF6051">
        <w:rPr>
          <w:rFonts w:ascii="Times New Roman" w:hAnsi="Times New Roman" w:cs="Times New Roman"/>
        </w:rPr>
        <w:t xml:space="preserve">.  There is a small spot of wetlands that is 1352 feet from the two proposed houses.  Michael </w:t>
      </w:r>
      <w:proofErr w:type="spellStart"/>
      <w:r w:rsidRPr="00CF6051">
        <w:rPr>
          <w:rFonts w:ascii="Times New Roman" w:hAnsi="Times New Roman" w:cs="Times New Roman"/>
        </w:rPr>
        <w:t>Klemens</w:t>
      </w:r>
      <w:proofErr w:type="spellEnd"/>
      <w:r w:rsidRPr="00CF6051">
        <w:rPr>
          <w:rFonts w:ascii="Times New Roman" w:hAnsi="Times New Roman" w:cs="Times New Roman"/>
        </w:rPr>
        <w:t xml:space="preserve"> did the soil tests and there is nothing within 400 feet of either proposed residence.  The applicant is looking for a report to Planning and Zoning.  This is a non-regulated, non-significant application.</w:t>
      </w:r>
    </w:p>
    <w:p w14:paraId="2CD27677" w14:textId="77777777" w:rsidR="00CF6051" w:rsidRPr="00CF6051" w:rsidRDefault="00CF6051" w:rsidP="00CF6051">
      <w:pPr>
        <w:ind w:left="360"/>
        <w:rPr>
          <w:rFonts w:ascii="Times New Roman" w:hAnsi="Times New Roman" w:cs="Times New Roman"/>
        </w:rPr>
      </w:pPr>
    </w:p>
    <w:p w14:paraId="1F71DE61" w14:textId="01806FF0" w:rsidR="00CF6051" w:rsidRPr="00CF6051" w:rsidRDefault="00CF6051" w:rsidP="00CF6051">
      <w:pPr>
        <w:ind w:left="360"/>
        <w:rPr>
          <w:rFonts w:ascii="Times New Roman" w:hAnsi="Times New Roman" w:cs="Times New Roman"/>
        </w:rPr>
      </w:pPr>
      <w:proofErr w:type="spellStart"/>
      <w:r w:rsidRPr="00CF6051">
        <w:rPr>
          <w:rFonts w:ascii="Times New Roman" w:hAnsi="Times New Roman" w:cs="Times New Roman"/>
        </w:rPr>
        <w:t>Tooker</w:t>
      </w:r>
      <w:proofErr w:type="spellEnd"/>
      <w:r w:rsidRPr="00CF6051">
        <w:rPr>
          <w:rFonts w:ascii="Times New Roman" w:hAnsi="Times New Roman" w:cs="Times New Roman"/>
        </w:rPr>
        <w:t xml:space="preserve"> made a motion to accept the application as presented as a non-regulated, non-significant application, seconded by Nelson and unanimously approved.</w:t>
      </w:r>
    </w:p>
    <w:p w14:paraId="65B5FFBC" w14:textId="1971BF3F" w:rsidR="00E30278" w:rsidRPr="00CF6051" w:rsidRDefault="00E30278" w:rsidP="003B1DBF">
      <w:pPr>
        <w:spacing w:line="360" w:lineRule="auto"/>
        <w:ind w:left="360"/>
        <w:rPr>
          <w:rFonts w:ascii="Times New Roman" w:hAnsi="Times New Roman" w:cs="Times New Roman"/>
        </w:rPr>
      </w:pPr>
    </w:p>
    <w:p w14:paraId="671A7F23" w14:textId="470B6C4F" w:rsidR="00634458" w:rsidRPr="00215220" w:rsidRDefault="00634458" w:rsidP="00215220">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PUBLIC HEARINGS:</w:t>
      </w:r>
    </w:p>
    <w:p w14:paraId="1C46EE1D" w14:textId="60E9C5CC" w:rsidR="00EE3294" w:rsidRDefault="00EE3294" w:rsidP="00EE3294">
      <w:pPr>
        <w:pStyle w:val="ListParagraph"/>
        <w:spacing w:line="480" w:lineRule="auto"/>
        <w:rPr>
          <w:rFonts w:ascii="Times New Roman" w:hAnsi="Times New Roman" w:cs="Times New Roman"/>
        </w:rPr>
      </w:pPr>
      <w:r>
        <w:rPr>
          <w:rFonts w:ascii="Times New Roman" w:hAnsi="Times New Roman" w:cs="Times New Roman"/>
        </w:rPr>
        <w:t>None.</w:t>
      </w:r>
    </w:p>
    <w:p w14:paraId="64CFF0FE" w14:textId="035604F8" w:rsidR="00634458" w:rsidRDefault="00634458" w:rsidP="00215220">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PENDING APPLICATIONS:</w:t>
      </w:r>
    </w:p>
    <w:p w14:paraId="6A9FD584" w14:textId="74796B93" w:rsidR="00CF5E61" w:rsidRPr="00215220" w:rsidRDefault="00CF5E61" w:rsidP="00CF5E61">
      <w:pPr>
        <w:pStyle w:val="ListParagraph"/>
        <w:spacing w:line="360" w:lineRule="auto"/>
        <w:rPr>
          <w:rFonts w:ascii="Times New Roman" w:hAnsi="Times New Roman" w:cs="Times New Roman"/>
          <w:b/>
          <w:bCs/>
        </w:rPr>
      </w:pPr>
      <w:r>
        <w:rPr>
          <w:rFonts w:ascii="Times New Roman" w:hAnsi="Times New Roman" w:cs="Times New Roman"/>
          <w:b/>
          <w:bCs/>
        </w:rPr>
        <w:t>None</w:t>
      </w:r>
    </w:p>
    <w:p w14:paraId="330492CE" w14:textId="41F92E3E" w:rsidR="00634458" w:rsidRPr="00215220" w:rsidRDefault="00634458" w:rsidP="00E30278">
      <w:pPr>
        <w:pStyle w:val="ListParagraph"/>
        <w:numPr>
          <w:ilvl w:val="0"/>
          <w:numId w:val="1"/>
        </w:numPr>
        <w:spacing w:line="360" w:lineRule="auto"/>
        <w:rPr>
          <w:rFonts w:ascii="Times New Roman" w:hAnsi="Times New Roman" w:cs="Times New Roman"/>
          <w:b/>
          <w:bCs/>
        </w:rPr>
      </w:pPr>
      <w:r w:rsidRPr="00215220">
        <w:rPr>
          <w:rFonts w:ascii="Times New Roman" w:hAnsi="Times New Roman" w:cs="Times New Roman"/>
          <w:b/>
          <w:bCs/>
        </w:rPr>
        <w:t>SHOW CAUSE, CEASE AND DESIST:</w:t>
      </w:r>
    </w:p>
    <w:p w14:paraId="07F5F3D0" w14:textId="3337E73B" w:rsidR="00C93019" w:rsidRPr="00365EE2" w:rsidRDefault="00634458" w:rsidP="00365EE2">
      <w:pPr>
        <w:pStyle w:val="ListParagraph"/>
        <w:spacing w:line="360" w:lineRule="auto"/>
        <w:rPr>
          <w:rFonts w:ascii="Times New Roman" w:hAnsi="Times New Roman" w:cs="Times New Roman"/>
        </w:rPr>
      </w:pPr>
      <w:r>
        <w:rPr>
          <w:rFonts w:ascii="Times New Roman" w:hAnsi="Times New Roman" w:cs="Times New Roman"/>
        </w:rPr>
        <w:t xml:space="preserve">Larose, Robert, 65 </w:t>
      </w:r>
      <w:proofErr w:type="spellStart"/>
      <w:r>
        <w:rPr>
          <w:rFonts w:ascii="Times New Roman" w:hAnsi="Times New Roman" w:cs="Times New Roman"/>
        </w:rPr>
        <w:t>Gavitt</w:t>
      </w:r>
      <w:proofErr w:type="spellEnd"/>
      <w:r>
        <w:rPr>
          <w:rFonts w:ascii="Times New Roman" w:hAnsi="Times New Roman" w:cs="Times New Roman"/>
        </w:rPr>
        <w:t xml:space="preserve"> Road, This remains the same with no changes.</w:t>
      </w:r>
    </w:p>
    <w:p w14:paraId="0E8AE8E1" w14:textId="126B3CBE" w:rsidR="00634458" w:rsidRDefault="00634458" w:rsidP="00C94F95">
      <w:pPr>
        <w:pStyle w:val="ListParagraph"/>
        <w:numPr>
          <w:ilvl w:val="0"/>
          <w:numId w:val="1"/>
        </w:numPr>
        <w:spacing w:line="480" w:lineRule="auto"/>
        <w:rPr>
          <w:rFonts w:ascii="Times New Roman" w:hAnsi="Times New Roman" w:cs="Times New Roman"/>
          <w:b/>
          <w:bCs/>
        </w:rPr>
      </w:pPr>
      <w:r w:rsidRPr="00C94F95">
        <w:rPr>
          <w:rFonts w:ascii="Times New Roman" w:hAnsi="Times New Roman" w:cs="Times New Roman"/>
          <w:b/>
          <w:bCs/>
        </w:rPr>
        <w:t>INLAND/WETLANDS ENFORCEMENT OFFICER’S REPORT:</w:t>
      </w:r>
    </w:p>
    <w:p w14:paraId="3B619250" w14:textId="213F2675" w:rsidR="00CF6051" w:rsidRPr="00CF6051" w:rsidRDefault="00CF6051" w:rsidP="00CF6051">
      <w:pPr>
        <w:pStyle w:val="ListParagraph"/>
        <w:rPr>
          <w:rFonts w:ascii="Times New Roman" w:hAnsi="Times New Roman" w:cs="Times New Roman"/>
          <w:b/>
        </w:rPr>
      </w:pPr>
      <w:r w:rsidRPr="00CF6051">
        <w:rPr>
          <w:rFonts w:ascii="Times New Roman" w:hAnsi="Times New Roman" w:cs="Times New Roman"/>
          <w:b/>
        </w:rPr>
        <w:lastRenderedPageBreak/>
        <w:t>Discuss two Timber Harvest Notifications from MDC near Kettle Brook and on</w:t>
      </w:r>
      <w:r>
        <w:rPr>
          <w:rFonts w:ascii="Times New Roman" w:hAnsi="Times New Roman" w:cs="Times New Roman"/>
          <w:b/>
        </w:rPr>
        <w:t>e</w:t>
      </w:r>
      <w:r w:rsidRPr="00CF6051">
        <w:rPr>
          <w:rFonts w:ascii="Times New Roman" w:hAnsi="Times New Roman" w:cs="Times New Roman"/>
          <w:b/>
        </w:rPr>
        <w:t xml:space="preserve"> the west side of the reservoir (a part two of timber harvest from 2013)</w:t>
      </w:r>
    </w:p>
    <w:p w14:paraId="11ABF284" w14:textId="77777777" w:rsidR="00CF6051" w:rsidRPr="00CF6051" w:rsidRDefault="00CF6051" w:rsidP="00CF6051">
      <w:pPr>
        <w:pStyle w:val="ListParagraph"/>
        <w:rPr>
          <w:b/>
        </w:rPr>
      </w:pPr>
    </w:p>
    <w:p w14:paraId="367535B1" w14:textId="1E5F3BFD" w:rsidR="00FB3FD2" w:rsidRDefault="00AF0BB0" w:rsidP="00CF6051">
      <w:pPr>
        <w:spacing w:line="360" w:lineRule="auto"/>
        <w:ind w:left="360"/>
        <w:rPr>
          <w:rFonts w:ascii="Times New Roman" w:hAnsi="Times New Roman" w:cs="Times New Roman"/>
        </w:rPr>
      </w:pPr>
      <w:r w:rsidRPr="00400DCD">
        <w:rPr>
          <w:rFonts w:ascii="Times New Roman" w:hAnsi="Times New Roman" w:cs="Times New Roman"/>
        </w:rPr>
        <w:t>Debbie Brydon, Inland Wetland</w:t>
      </w:r>
      <w:r w:rsidR="00365EE2">
        <w:rPr>
          <w:rFonts w:ascii="Times New Roman" w:hAnsi="Times New Roman" w:cs="Times New Roman"/>
        </w:rPr>
        <w:t xml:space="preserve"> Enforcement officer repor</w:t>
      </w:r>
      <w:r w:rsidR="00CF6051">
        <w:rPr>
          <w:rFonts w:ascii="Times New Roman" w:hAnsi="Times New Roman" w:cs="Times New Roman"/>
        </w:rPr>
        <w:t>ted that MDC has submitted to Notification of Timber Harvest for this year.  One near Kettle Brook on the West side of the reservoir and the other part two of Timber Harvest on Center Hill Road from 5 years ago.  Both sites Debbie Brydon has vi</w:t>
      </w:r>
      <w:r w:rsidR="00626397">
        <w:rPr>
          <w:rFonts w:ascii="Times New Roman" w:hAnsi="Times New Roman" w:cs="Times New Roman"/>
        </w:rPr>
        <w:t>ewed and toured with Andrew Hubb</w:t>
      </w:r>
      <w:bookmarkStart w:id="0" w:name="_GoBack"/>
      <w:bookmarkEnd w:id="0"/>
      <w:r w:rsidR="00CF6051">
        <w:rPr>
          <w:rFonts w:ascii="Times New Roman" w:hAnsi="Times New Roman" w:cs="Times New Roman"/>
        </w:rPr>
        <w:t>ard the MDC Forester.</w:t>
      </w:r>
    </w:p>
    <w:p w14:paraId="642CFCD1" w14:textId="18919D93" w:rsidR="00CF6051" w:rsidRDefault="00CF6051" w:rsidP="00CF6051">
      <w:pPr>
        <w:spacing w:line="360" w:lineRule="auto"/>
        <w:ind w:left="360"/>
        <w:rPr>
          <w:rFonts w:ascii="Times New Roman" w:hAnsi="Times New Roman" w:cs="Times New Roman"/>
        </w:rPr>
      </w:pPr>
      <w:r>
        <w:rPr>
          <w:rFonts w:ascii="Times New Roman" w:hAnsi="Times New Roman" w:cs="Times New Roman"/>
        </w:rPr>
        <w:t>MDC will notify the Inland/Wetlands Officer one week before either harvest starts.</w:t>
      </w:r>
    </w:p>
    <w:p w14:paraId="492A9AC3" w14:textId="604AFF02" w:rsidR="00EE3294" w:rsidRPr="00CF6051" w:rsidRDefault="00AF0BB0" w:rsidP="00CF6051">
      <w:pPr>
        <w:spacing w:line="360" w:lineRule="auto"/>
        <w:ind w:left="360"/>
        <w:rPr>
          <w:rFonts w:ascii="Times New Roman" w:hAnsi="Times New Roman" w:cs="Times New Roman"/>
        </w:rPr>
      </w:pPr>
      <w:r w:rsidRPr="00400DCD">
        <w:rPr>
          <w:rFonts w:ascii="Times New Roman" w:hAnsi="Times New Roman" w:cs="Times New Roman"/>
        </w:rPr>
        <w:t xml:space="preserve">  </w:t>
      </w:r>
    </w:p>
    <w:p w14:paraId="19D94EF0" w14:textId="5BCF8019" w:rsidR="00EE3294" w:rsidRPr="00C94F95" w:rsidRDefault="00EE3294" w:rsidP="00C94F95">
      <w:pPr>
        <w:pStyle w:val="ListParagraph"/>
        <w:numPr>
          <w:ilvl w:val="0"/>
          <w:numId w:val="1"/>
        </w:numPr>
        <w:spacing w:line="480" w:lineRule="auto"/>
        <w:rPr>
          <w:rFonts w:ascii="Times New Roman" w:hAnsi="Times New Roman" w:cs="Times New Roman"/>
          <w:b/>
          <w:bCs/>
        </w:rPr>
      </w:pPr>
      <w:r w:rsidRPr="00C94F95">
        <w:rPr>
          <w:rFonts w:ascii="Times New Roman" w:hAnsi="Times New Roman" w:cs="Times New Roman"/>
          <w:b/>
          <w:bCs/>
        </w:rPr>
        <w:t>APPROVAL OF MINUTES:</w:t>
      </w:r>
    </w:p>
    <w:p w14:paraId="2CD6E4AB" w14:textId="21156C17" w:rsidR="00EE3294" w:rsidRDefault="00EE3294" w:rsidP="00D3541C">
      <w:pPr>
        <w:pStyle w:val="ListParagraph"/>
        <w:spacing w:line="360" w:lineRule="auto"/>
        <w:rPr>
          <w:rFonts w:ascii="Times New Roman" w:hAnsi="Times New Roman" w:cs="Times New Roman"/>
        </w:rPr>
      </w:pPr>
      <w:r>
        <w:rPr>
          <w:rFonts w:ascii="Times New Roman" w:hAnsi="Times New Roman" w:cs="Times New Roman"/>
        </w:rPr>
        <w:t xml:space="preserve">Motion made </w:t>
      </w:r>
      <w:r w:rsidR="00365EE2">
        <w:rPr>
          <w:rFonts w:ascii="Times New Roman" w:hAnsi="Times New Roman" w:cs="Times New Roman"/>
        </w:rPr>
        <w:t xml:space="preserve">by </w:t>
      </w:r>
      <w:proofErr w:type="spellStart"/>
      <w:r w:rsidR="00365EE2">
        <w:rPr>
          <w:rFonts w:ascii="Times New Roman" w:hAnsi="Times New Roman" w:cs="Times New Roman"/>
        </w:rPr>
        <w:t>Hafford</w:t>
      </w:r>
      <w:proofErr w:type="spellEnd"/>
      <w:r w:rsidR="00365EE2">
        <w:rPr>
          <w:rFonts w:ascii="Times New Roman" w:hAnsi="Times New Roman" w:cs="Times New Roman"/>
        </w:rPr>
        <w:t xml:space="preserve"> to approve the</w:t>
      </w:r>
      <w:r>
        <w:rPr>
          <w:rFonts w:ascii="Times New Roman" w:hAnsi="Times New Roman" w:cs="Times New Roman"/>
        </w:rPr>
        <w:t xml:space="preserve"> minutes from </w:t>
      </w:r>
      <w:r w:rsidR="00CF6051">
        <w:rPr>
          <w:rFonts w:ascii="Times New Roman" w:hAnsi="Times New Roman" w:cs="Times New Roman"/>
        </w:rPr>
        <w:t>March 2</w:t>
      </w:r>
      <w:r w:rsidR="00935444">
        <w:rPr>
          <w:rFonts w:ascii="Times New Roman" w:hAnsi="Times New Roman" w:cs="Times New Roman"/>
        </w:rPr>
        <w:t>, 2021</w:t>
      </w:r>
      <w:r w:rsidR="00CF6051">
        <w:rPr>
          <w:rFonts w:ascii="Times New Roman" w:hAnsi="Times New Roman" w:cs="Times New Roman"/>
        </w:rPr>
        <w:t>, seconded by Nelson</w:t>
      </w:r>
      <w:r>
        <w:rPr>
          <w:rFonts w:ascii="Times New Roman" w:hAnsi="Times New Roman" w:cs="Times New Roman"/>
        </w:rPr>
        <w:t xml:space="preserve"> and unanimously approved. </w:t>
      </w:r>
    </w:p>
    <w:p w14:paraId="52826E05" w14:textId="5103E5B9" w:rsidR="00EE3294" w:rsidRPr="00215220" w:rsidRDefault="00EE3294" w:rsidP="00E30278">
      <w:pPr>
        <w:pStyle w:val="ListParagraph"/>
        <w:numPr>
          <w:ilvl w:val="0"/>
          <w:numId w:val="1"/>
        </w:numPr>
        <w:spacing w:line="480" w:lineRule="auto"/>
        <w:rPr>
          <w:rFonts w:ascii="Times New Roman" w:hAnsi="Times New Roman" w:cs="Times New Roman"/>
          <w:b/>
          <w:bCs/>
        </w:rPr>
      </w:pPr>
      <w:r w:rsidRPr="00215220">
        <w:rPr>
          <w:rFonts w:ascii="Times New Roman" w:hAnsi="Times New Roman" w:cs="Times New Roman"/>
          <w:b/>
          <w:bCs/>
        </w:rPr>
        <w:t>CORRESPONDENCE:</w:t>
      </w:r>
    </w:p>
    <w:p w14:paraId="40991BA7" w14:textId="28C12B4C" w:rsidR="007E349F" w:rsidRPr="00D54FE9" w:rsidRDefault="00EE3294" w:rsidP="00D54FE9">
      <w:pPr>
        <w:pStyle w:val="ListParagraph"/>
        <w:spacing w:line="480" w:lineRule="auto"/>
        <w:rPr>
          <w:rFonts w:ascii="Times New Roman" w:hAnsi="Times New Roman" w:cs="Times New Roman"/>
        </w:rPr>
      </w:pPr>
      <w:r>
        <w:rPr>
          <w:rFonts w:ascii="Times New Roman" w:hAnsi="Times New Roman" w:cs="Times New Roman"/>
        </w:rPr>
        <w:t xml:space="preserve">None. </w:t>
      </w:r>
    </w:p>
    <w:p w14:paraId="3A58BBB2" w14:textId="778FD55D" w:rsidR="00383844" w:rsidRDefault="00383844" w:rsidP="00493872">
      <w:pPr>
        <w:pStyle w:val="ListParagraph"/>
        <w:spacing w:line="360" w:lineRule="auto"/>
        <w:rPr>
          <w:rFonts w:ascii="Times New Roman" w:hAnsi="Times New Roman" w:cs="Times New Roman"/>
        </w:rPr>
      </w:pPr>
      <w:r>
        <w:rPr>
          <w:rFonts w:ascii="Times New Roman" w:hAnsi="Times New Roman" w:cs="Times New Roman"/>
        </w:rPr>
        <w:t xml:space="preserve">Motion to adjourn meeting made by </w:t>
      </w:r>
      <w:proofErr w:type="spellStart"/>
      <w:r w:rsidR="00CF6051">
        <w:rPr>
          <w:rFonts w:ascii="Times New Roman" w:hAnsi="Times New Roman" w:cs="Times New Roman"/>
        </w:rPr>
        <w:t>Tooker</w:t>
      </w:r>
      <w:proofErr w:type="spellEnd"/>
      <w:r>
        <w:rPr>
          <w:rFonts w:ascii="Times New Roman" w:hAnsi="Times New Roman" w:cs="Times New Roman"/>
        </w:rPr>
        <w:t xml:space="preserve">, seconded by </w:t>
      </w:r>
      <w:proofErr w:type="spellStart"/>
      <w:r w:rsidR="00365EE2">
        <w:rPr>
          <w:rFonts w:ascii="Times New Roman" w:hAnsi="Times New Roman" w:cs="Times New Roman"/>
        </w:rPr>
        <w:t>Hafford</w:t>
      </w:r>
      <w:proofErr w:type="spellEnd"/>
      <w:r>
        <w:rPr>
          <w:rFonts w:ascii="Times New Roman" w:hAnsi="Times New Roman" w:cs="Times New Roman"/>
        </w:rPr>
        <w:t xml:space="preserve"> and unanimously approved at</w:t>
      </w:r>
      <w:r w:rsidR="00CF6051">
        <w:rPr>
          <w:rFonts w:ascii="Times New Roman" w:hAnsi="Times New Roman" w:cs="Times New Roman"/>
        </w:rPr>
        <w:t xml:space="preserve"> 7:55</w:t>
      </w:r>
      <w:r>
        <w:rPr>
          <w:rFonts w:ascii="Times New Roman" w:hAnsi="Times New Roman" w:cs="Times New Roman"/>
        </w:rPr>
        <w:t xml:space="preserve"> p.m. </w:t>
      </w:r>
    </w:p>
    <w:p w14:paraId="2548FBA5" w14:textId="77777777" w:rsidR="0010448F" w:rsidRDefault="0010448F" w:rsidP="00383844">
      <w:pPr>
        <w:pStyle w:val="ListParagraph"/>
        <w:spacing w:line="480" w:lineRule="auto"/>
        <w:rPr>
          <w:rFonts w:ascii="Times New Roman" w:hAnsi="Times New Roman" w:cs="Times New Roman"/>
        </w:rPr>
      </w:pPr>
    </w:p>
    <w:p w14:paraId="03731E03" w14:textId="75825D7A" w:rsidR="00383844" w:rsidRDefault="00383844" w:rsidP="00383844">
      <w:pPr>
        <w:pStyle w:val="ListParagraph"/>
        <w:spacing w:line="480" w:lineRule="auto"/>
        <w:rPr>
          <w:rFonts w:ascii="Times New Roman" w:hAnsi="Times New Roman" w:cs="Times New Roman"/>
        </w:rPr>
      </w:pPr>
      <w:r>
        <w:rPr>
          <w:rFonts w:ascii="Times New Roman" w:hAnsi="Times New Roman" w:cs="Times New Roman"/>
        </w:rPr>
        <w:t>Respectfully submitted,</w:t>
      </w:r>
    </w:p>
    <w:p w14:paraId="08A41009" w14:textId="466A12C5" w:rsidR="00AC5687" w:rsidRPr="00493872" w:rsidRDefault="00365EE2" w:rsidP="00493872">
      <w:pPr>
        <w:pStyle w:val="ListParagraph"/>
        <w:spacing w:line="480" w:lineRule="auto"/>
        <w:rPr>
          <w:rFonts w:ascii="Times New Roman" w:hAnsi="Times New Roman" w:cs="Times New Roman"/>
        </w:rPr>
      </w:pPr>
      <w:r>
        <w:rPr>
          <w:rFonts w:ascii="Times New Roman" w:hAnsi="Times New Roman" w:cs="Times New Roman"/>
        </w:rPr>
        <w:t>Debbie Brydon</w:t>
      </w:r>
    </w:p>
    <w:sectPr w:rsidR="00AC5687" w:rsidRPr="00493872" w:rsidSect="00D8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754"/>
    <w:multiLevelType w:val="hybridMultilevel"/>
    <w:tmpl w:val="C2721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47144"/>
    <w:multiLevelType w:val="hybridMultilevel"/>
    <w:tmpl w:val="183033A0"/>
    <w:lvl w:ilvl="0" w:tplc="AC5CE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134C"/>
    <w:multiLevelType w:val="hybridMultilevel"/>
    <w:tmpl w:val="7332E408"/>
    <w:lvl w:ilvl="0" w:tplc="81983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005AA"/>
    <w:multiLevelType w:val="hybridMultilevel"/>
    <w:tmpl w:val="EA4AB5A4"/>
    <w:lvl w:ilvl="0" w:tplc="EE16787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96BE62">
      <w:start w:val="1"/>
      <w:numFmt w:val="upp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6697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09D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8A4A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1245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D454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F222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FC82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7627D9"/>
    <w:multiLevelType w:val="hybridMultilevel"/>
    <w:tmpl w:val="9B324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644B6"/>
    <w:multiLevelType w:val="hybridMultilevel"/>
    <w:tmpl w:val="2042FF14"/>
    <w:lvl w:ilvl="0" w:tplc="28CC8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138FD"/>
    <w:multiLevelType w:val="hybridMultilevel"/>
    <w:tmpl w:val="3A6A5F9A"/>
    <w:lvl w:ilvl="0" w:tplc="72849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7"/>
    <w:rsid w:val="000343D9"/>
    <w:rsid w:val="00054643"/>
    <w:rsid w:val="0010448F"/>
    <w:rsid w:val="001151DC"/>
    <w:rsid w:val="00117917"/>
    <w:rsid w:val="00194CCA"/>
    <w:rsid w:val="001E61B8"/>
    <w:rsid w:val="00215220"/>
    <w:rsid w:val="00287A98"/>
    <w:rsid w:val="00365EE2"/>
    <w:rsid w:val="00375FAF"/>
    <w:rsid w:val="00383844"/>
    <w:rsid w:val="0038443C"/>
    <w:rsid w:val="00394D38"/>
    <w:rsid w:val="003957A0"/>
    <w:rsid w:val="003A0A15"/>
    <w:rsid w:val="003B1DBF"/>
    <w:rsid w:val="003D25A9"/>
    <w:rsid w:val="00400DCD"/>
    <w:rsid w:val="0045581E"/>
    <w:rsid w:val="00476A6C"/>
    <w:rsid w:val="00493872"/>
    <w:rsid w:val="004D3C62"/>
    <w:rsid w:val="004E3199"/>
    <w:rsid w:val="00510ECC"/>
    <w:rsid w:val="00585138"/>
    <w:rsid w:val="005930C0"/>
    <w:rsid w:val="005957F7"/>
    <w:rsid w:val="00626397"/>
    <w:rsid w:val="00634458"/>
    <w:rsid w:val="006A0789"/>
    <w:rsid w:val="006B7930"/>
    <w:rsid w:val="007437A8"/>
    <w:rsid w:val="00746FCE"/>
    <w:rsid w:val="007E349F"/>
    <w:rsid w:val="0084084B"/>
    <w:rsid w:val="008B6CB2"/>
    <w:rsid w:val="00935444"/>
    <w:rsid w:val="009B5948"/>
    <w:rsid w:val="00A135D4"/>
    <w:rsid w:val="00A65F73"/>
    <w:rsid w:val="00AC5687"/>
    <w:rsid w:val="00AF0BB0"/>
    <w:rsid w:val="00AF1213"/>
    <w:rsid w:val="00B127D8"/>
    <w:rsid w:val="00B35B73"/>
    <w:rsid w:val="00B96D54"/>
    <w:rsid w:val="00BA241B"/>
    <w:rsid w:val="00C62D51"/>
    <w:rsid w:val="00C83067"/>
    <w:rsid w:val="00C93019"/>
    <w:rsid w:val="00C94F95"/>
    <w:rsid w:val="00CF5E61"/>
    <w:rsid w:val="00CF6051"/>
    <w:rsid w:val="00D30034"/>
    <w:rsid w:val="00D3541C"/>
    <w:rsid w:val="00D54FE9"/>
    <w:rsid w:val="00D85E72"/>
    <w:rsid w:val="00E30278"/>
    <w:rsid w:val="00E4387B"/>
    <w:rsid w:val="00E94FEB"/>
    <w:rsid w:val="00EA3EAE"/>
    <w:rsid w:val="00EE3294"/>
    <w:rsid w:val="00EE3E5F"/>
    <w:rsid w:val="00F15477"/>
    <w:rsid w:val="00F62BD0"/>
    <w:rsid w:val="00F86EA4"/>
    <w:rsid w:val="00F95E24"/>
    <w:rsid w:val="00FB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10EF"/>
  <w15:chartTrackingRefBased/>
  <w15:docId w15:val="{2BDEA376-E1BD-F44B-BF0F-F53F216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58"/>
    <w:pPr>
      <w:ind w:left="720"/>
      <w:contextualSpacing/>
    </w:pPr>
  </w:style>
  <w:style w:type="paragraph" w:styleId="BalloonText">
    <w:name w:val="Balloon Text"/>
    <w:basedOn w:val="Normal"/>
    <w:link w:val="BalloonTextChar"/>
    <w:uiPriority w:val="99"/>
    <w:semiHidden/>
    <w:unhideWhenUsed/>
    <w:rsid w:val="00194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Victoria</dc:creator>
  <cp:keywords/>
  <dc:description/>
  <cp:lastModifiedBy>Debbie Brydon</cp:lastModifiedBy>
  <cp:revision>4</cp:revision>
  <cp:lastPrinted>2021-04-14T18:31:00Z</cp:lastPrinted>
  <dcterms:created xsi:type="dcterms:W3CDTF">2021-04-14T18:20:00Z</dcterms:created>
  <dcterms:modified xsi:type="dcterms:W3CDTF">2021-04-14T18:34:00Z</dcterms:modified>
</cp:coreProperties>
</file>