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1FC6" w14:textId="280BE824" w:rsidR="00796292" w:rsidRDefault="0031280D" w:rsidP="0031280D">
      <w:pPr>
        <w:jc w:val="center"/>
        <w:rPr>
          <w:b/>
          <w:bCs/>
        </w:rPr>
      </w:pPr>
      <w:r>
        <w:rPr>
          <w:b/>
          <w:bCs/>
        </w:rPr>
        <w:t>TOWN OF CANAAN</w:t>
      </w:r>
    </w:p>
    <w:p w14:paraId="7758718D" w14:textId="034D954C" w:rsidR="0031280D" w:rsidRDefault="0031280D" w:rsidP="0031280D">
      <w:pPr>
        <w:jc w:val="center"/>
        <w:rPr>
          <w:b/>
          <w:bCs/>
        </w:rPr>
      </w:pPr>
      <w:r>
        <w:rPr>
          <w:b/>
          <w:bCs/>
        </w:rPr>
        <w:t>INLAND WETLANDS/CONSERVATION COMMISSION</w:t>
      </w:r>
    </w:p>
    <w:p w14:paraId="616ABAD9" w14:textId="77777777" w:rsidR="0031280D" w:rsidRDefault="0031280D" w:rsidP="0031280D">
      <w:pPr>
        <w:jc w:val="center"/>
        <w:rPr>
          <w:b/>
          <w:bCs/>
        </w:rPr>
      </w:pPr>
      <w:r>
        <w:rPr>
          <w:b/>
          <w:bCs/>
        </w:rPr>
        <w:t>SPECIAL MEETING</w:t>
      </w:r>
    </w:p>
    <w:p w14:paraId="02A13B82" w14:textId="77777777" w:rsidR="0031280D" w:rsidRDefault="0031280D" w:rsidP="0031280D">
      <w:pPr>
        <w:jc w:val="center"/>
        <w:rPr>
          <w:b/>
          <w:bCs/>
        </w:rPr>
      </w:pPr>
      <w:r>
        <w:rPr>
          <w:b/>
          <w:bCs/>
        </w:rPr>
        <w:t>MONDAY, FEBRUARY 23, 2026</w:t>
      </w:r>
    </w:p>
    <w:p w14:paraId="27FE4402" w14:textId="77777777" w:rsidR="0031280D" w:rsidRDefault="0031280D" w:rsidP="0031280D">
      <w:pPr>
        <w:jc w:val="center"/>
        <w:rPr>
          <w:b/>
          <w:bCs/>
        </w:rPr>
      </w:pPr>
      <w:r>
        <w:rPr>
          <w:b/>
          <w:bCs/>
        </w:rPr>
        <w:t>7:00 PM</w:t>
      </w:r>
    </w:p>
    <w:p w14:paraId="3B28B816" w14:textId="77777777" w:rsidR="0031280D" w:rsidRDefault="0031280D" w:rsidP="0031280D">
      <w:pPr>
        <w:jc w:val="center"/>
        <w:rPr>
          <w:b/>
          <w:bCs/>
        </w:rPr>
      </w:pPr>
    </w:p>
    <w:p w14:paraId="113F80E7" w14:textId="77777777" w:rsidR="0031280D" w:rsidRDefault="0031280D" w:rsidP="0031280D">
      <w:pPr>
        <w:rPr>
          <w:b/>
          <w:bCs/>
        </w:rPr>
      </w:pPr>
      <w:r>
        <w:rPr>
          <w:b/>
          <w:bCs/>
        </w:rPr>
        <w:t>1.  CALL TO ORDER</w:t>
      </w:r>
    </w:p>
    <w:p w14:paraId="034B83B4" w14:textId="77777777" w:rsidR="0031280D" w:rsidRDefault="0031280D" w:rsidP="0031280D">
      <w:pPr>
        <w:rPr>
          <w:b/>
          <w:bCs/>
        </w:rPr>
      </w:pPr>
      <w:r>
        <w:rPr>
          <w:b/>
          <w:bCs/>
        </w:rPr>
        <w:t>2.  REVIEW AND APPROVAL OF MINUTES OF DECEMBER 15, 2025</w:t>
      </w:r>
    </w:p>
    <w:p w14:paraId="22182875" w14:textId="77777777" w:rsidR="004642F5" w:rsidRDefault="0031280D" w:rsidP="0031280D">
      <w:pPr>
        <w:rPr>
          <w:b/>
          <w:bCs/>
        </w:rPr>
      </w:pPr>
      <w:r>
        <w:rPr>
          <w:b/>
          <w:bCs/>
        </w:rPr>
        <w:t>3.  OLD BUSINESS</w:t>
      </w:r>
    </w:p>
    <w:p w14:paraId="47A01968" w14:textId="2206CD96" w:rsidR="004642F5" w:rsidRDefault="004642F5" w:rsidP="0031280D">
      <w:pPr>
        <w:rPr>
          <w:b/>
          <w:bCs/>
        </w:rPr>
      </w:pPr>
      <w:r>
        <w:rPr>
          <w:b/>
          <w:bCs/>
        </w:rPr>
        <w:tab/>
        <w:t xml:space="preserve">A.  STREET TREE MANAGEMENT </w:t>
      </w:r>
    </w:p>
    <w:p w14:paraId="5F8547B2" w14:textId="70BD0E6B" w:rsidR="004642F5" w:rsidRDefault="004642F5" w:rsidP="0031280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1.  BRUCE BENNETT, GUEST</w:t>
      </w:r>
    </w:p>
    <w:p w14:paraId="0233BF37" w14:textId="7ECC02FE" w:rsidR="004642F5" w:rsidRDefault="004642F5" w:rsidP="0031280D">
      <w:pPr>
        <w:rPr>
          <w:b/>
          <w:bCs/>
        </w:rPr>
      </w:pPr>
      <w:r>
        <w:rPr>
          <w:b/>
          <w:bCs/>
        </w:rPr>
        <w:tab/>
        <w:t>B.  COBBLE ROAD REPAIR UPDATE</w:t>
      </w:r>
    </w:p>
    <w:p w14:paraId="71947BCA" w14:textId="203446ED" w:rsidR="004642F5" w:rsidRDefault="004642F5" w:rsidP="0031280D">
      <w:pPr>
        <w:rPr>
          <w:b/>
          <w:bCs/>
        </w:rPr>
      </w:pPr>
      <w:r>
        <w:rPr>
          <w:b/>
          <w:bCs/>
        </w:rPr>
        <w:tab/>
        <w:t xml:space="preserve">C.  COMMISSION MEMBER APPOINTMENT; </w:t>
      </w:r>
      <w:r w:rsidR="004A4BFF">
        <w:rPr>
          <w:b/>
          <w:bCs/>
        </w:rPr>
        <w:t>REQUIRED</w:t>
      </w:r>
      <w:r>
        <w:rPr>
          <w:b/>
          <w:bCs/>
        </w:rPr>
        <w:t xml:space="preserve"> LETTER TO SELECTMEN</w:t>
      </w:r>
    </w:p>
    <w:p w14:paraId="74553480" w14:textId="53106D2E" w:rsidR="004642F5" w:rsidRDefault="004642F5" w:rsidP="0031280D">
      <w:pPr>
        <w:rPr>
          <w:b/>
          <w:bCs/>
        </w:rPr>
      </w:pPr>
      <w:r>
        <w:rPr>
          <w:b/>
          <w:bCs/>
        </w:rPr>
        <w:tab/>
        <w:t>D.  OTHER, AS NECESSARY</w:t>
      </w:r>
    </w:p>
    <w:p w14:paraId="39494C5D" w14:textId="60844465" w:rsidR="004642F5" w:rsidRDefault="004642F5" w:rsidP="0031280D">
      <w:pPr>
        <w:rPr>
          <w:b/>
          <w:bCs/>
        </w:rPr>
      </w:pPr>
      <w:r>
        <w:rPr>
          <w:b/>
          <w:bCs/>
        </w:rPr>
        <w:t>4.  NEW BUSINESS</w:t>
      </w:r>
    </w:p>
    <w:p w14:paraId="46CF56EC" w14:textId="264EEA2F" w:rsidR="004642F5" w:rsidRDefault="004642F5" w:rsidP="0031280D">
      <w:pPr>
        <w:rPr>
          <w:b/>
          <w:bCs/>
        </w:rPr>
      </w:pPr>
      <w:r>
        <w:rPr>
          <w:b/>
          <w:bCs/>
        </w:rPr>
        <w:tab/>
        <w:t xml:space="preserve">A.  </w:t>
      </w:r>
      <w:r w:rsidR="00246575">
        <w:rPr>
          <w:b/>
          <w:bCs/>
        </w:rPr>
        <w:t>WETLANDS ROUND TABLE MEETING, CORNWALL, MARCH 25</w:t>
      </w:r>
      <w:r w:rsidR="00246575" w:rsidRPr="00246575">
        <w:rPr>
          <w:b/>
          <w:bCs/>
          <w:vertAlign w:val="superscript"/>
        </w:rPr>
        <w:t>TH</w:t>
      </w:r>
      <w:r w:rsidR="00246575">
        <w:rPr>
          <w:b/>
          <w:bCs/>
        </w:rPr>
        <w:t>, 6:30 PM</w:t>
      </w:r>
    </w:p>
    <w:p w14:paraId="76C5C513" w14:textId="77777777" w:rsidR="00246575" w:rsidRDefault="00246575" w:rsidP="0031280D">
      <w:pPr>
        <w:rPr>
          <w:b/>
          <w:bCs/>
        </w:rPr>
      </w:pPr>
      <w:r>
        <w:rPr>
          <w:b/>
          <w:bCs/>
        </w:rPr>
        <w:tab/>
        <w:t>B.  DEAN INQUIRY RE: FIRE POND CLEANOUT, ROUTE 126.</w:t>
      </w:r>
    </w:p>
    <w:p w14:paraId="5A3D63B4" w14:textId="77777777" w:rsidR="00246575" w:rsidRDefault="00246575" w:rsidP="0031280D">
      <w:pPr>
        <w:rPr>
          <w:b/>
          <w:bCs/>
        </w:rPr>
      </w:pPr>
      <w:r>
        <w:rPr>
          <w:b/>
          <w:bCs/>
        </w:rPr>
        <w:t>5.  ROUTING SHEETS</w:t>
      </w:r>
    </w:p>
    <w:p w14:paraId="161F7FAC" w14:textId="77777777" w:rsidR="00246575" w:rsidRDefault="00246575" w:rsidP="0031280D">
      <w:pPr>
        <w:rPr>
          <w:b/>
          <w:bCs/>
        </w:rPr>
      </w:pPr>
      <w:r>
        <w:rPr>
          <w:b/>
          <w:bCs/>
        </w:rPr>
        <w:t>6.  COMMUNICATIONS</w:t>
      </w:r>
    </w:p>
    <w:p w14:paraId="4E02BE55" w14:textId="26B7E856" w:rsidR="00246575" w:rsidRDefault="00246575" w:rsidP="0031280D">
      <w:pPr>
        <w:rPr>
          <w:b/>
          <w:bCs/>
        </w:rPr>
      </w:pPr>
      <w:r>
        <w:rPr>
          <w:b/>
          <w:bCs/>
        </w:rPr>
        <w:t xml:space="preserve">7. ADJOURN </w:t>
      </w:r>
    </w:p>
    <w:p w14:paraId="0F0EA237" w14:textId="39E3C1F4" w:rsidR="0031280D" w:rsidRDefault="004642F5" w:rsidP="0031280D">
      <w:pPr>
        <w:rPr>
          <w:b/>
          <w:bCs/>
        </w:rPr>
      </w:pPr>
      <w:r>
        <w:rPr>
          <w:b/>
          <w:bCs/>
        </w:rPr>
        <w:t xml:space="preserve">  </w:t>
      </w:r>
      <w:r w:rsidR="0031280D">
        <w:rPr>
          <w:b/>
          <w:bCs/>
        </w:rPr>
        <w:t xml:space="preserve"> </w:t>
      </w:r>
    </w:p>
    <w:p w14:paraId="4866817E" w14:textId="77777777" w:rsidR="0031280D" w:rsidRPr="0031280D" w:rsidRDefault="0031280D" w:rsidP="0031280D">
      <w:pPr>
        <w:rPr>
          <w:b/>
          <w:bCs/>
        </w:rPr>
      </w:pPr>
    </w:p>
    <w:sectPr w:rsidR="0031280D" w:rsidRPr="0031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9F"/>
    <w:rsid w:val="0005108C"/>
    <w:rsid w:val="00157F9F"/>
    <w:rsid w:val="00246575"/>
    <w:rsid w:val="002703CC"/>
    <w:rsid w:val="002B22A4"/>
    <w:rsid w:val="0031280D"/>
    <w:rsid w:val="004642F5"/>
    <w:rsid w:val="004A4BFF"/>
    <w:rsid w:val="00640351"/>
    <w:rsid w:val="006A41BA"/>
    <w:rsid w:val="00796292"/>
    <w:rsid w:val="00967D25"/>
    <w:rsid w:val="00E826F4"/>
    <w:rsid w:val="00F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7F327"/>
  <w15:chartTrackingRefBased/>
  <w15:docId w15:val="{DA848CA2-F621-D449-AB23-43464225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Kelsey</dc:creator>
  <cp:keywords/>
  <dc:description/>
  <cp:lastModifiedBy>Susan Kelsey</cp:lastModifiedBy>
  <cp:revision>4</cp:revision>
  <dcterms:created xsi:type="dcterms:W3CDTF">2026-02-20T02:09:00Z</dcterms:created>
  <dcterms:modified xsi:type="dcterms:W3CDTF">2026-02-20T02:59:00Z</dcterms:modified>
</cp:coreProperties>
</file>