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4C77" w14:textId="77777777" w:rsidR="00F14405" w:rsidRDefault="00F14405" w:rsidP="00F1440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PLANNING AND ZONING COMMISSION</w:t>
      </w:r>
    </w:p>
    <w:p w14:paraId="5A7F3916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CANAAN</w:t>
      </w:r>
    </w:p>
    <w:p w14:paraId="5DBDE23F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FALLS VILLAGE TOWN HALL</w:t>
      </w:r>
    </w:p>
    <w:p w14:paraId="589D823F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108 Main Street, Canaan / Falls Village, CT  06031</w:t>
      </w:r>
    </w:p>
    <w:p w14:paraId="2D9A924A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</w:p>
    <w:p w14:paraId="1DEAEDD6" w14:textId="77777777" w:rsidR="00F14405" w:rsidRPr="00A679D9" w:rsidRDefault="00F14405" w:rsidP="00F1440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</w:t>
      </w:r>
    </w:p>
    <w:p w14:paraId="58B2F31F" w14:textId="0D4DAAC1" w:rsidR="00F14405" w:rsidRDefault="00F14405" w:rsidP="00F14405">
      <w:pPr>
        <w:pStyle w:val="NoSpacing"/>
        <w:jc w:val="center"/>
        <w:rPr>
          <w:b/>
          <w:bCs/>
          <w:sz w:val="24"/>
          <w:szCs w:val="24"/>
        </w:rPr>
      </w:pPr>
      <w:r w:rsidRPr="00A679D9">
        <w:rPr>
          <w:b/>
          <w:bCs/>
          <w:sz w:val="24"/>
          <w:szCs w:val="24"/>
        </w:rPr>
        <w:t xml:space="preserve">THURSDAY, </w:t>
      </w:r>
      <w:r>
        <w:rPr>
          <w:b/>
          <w:bCs/>
          <w:sz w:val="24"/>
          <w:szCs w:val="24"/>
        </w:rPr>
        <w:t>JANUARY 28</w:t>
      </w:r>
      <w:r w:rsidRPr="00F1440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2021</w:t>
      </w:r>
    </w:p>
    <w:p w14:paraId="6425D7EF" w14:textId="02255F6B" w:rsidR="00F14405" w:rsidRPr="00A679D9" w:rsidRDefault="00F14405" w:rsidP="00F1440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PM</w:t>
      </w:r>
      <w:r w:rsidR="00B65CD9">
        <w:rPr>
          <w:b/>
          <w:bCs/>
          <w:sz w:val="24"/>
          <w:szCs w:val="24"/>
        </w:rPr>
        <w:t xml:space="preserve">  ZOOM MEETING</w:t>
      </w:r>
    </w:p>
    <w:p w14:paraId="1AD9C657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</w:p>
    <w:p w14:paraId="2F9ABB44" w14:textId="77777777" w:rsidR="00F14405" w:rsidRDefault="00F14405" w:rsidP="00F14405">
      <w:pPr>
        <w:pStyle w:val="NoSpacing"/>
        <w:rPr>
          <w:sz w:val="24"/>
          <w:szCs w:val="24"/>
        </w:rPr>
      </w:pPr>
    </w:p>
    <w:p w14:paraId="5E0EFA5D" w14:textId="77777777" w:rsidR="00F14405" w:rsidRDefault="00F14405" w:rsidP="00F14405">
      <w:pPr>
        <w:pStyle w:val="NoSpacing"/>
        <w:rPr>
          <w:b/>
          <w:bCs/>
          <w:i/>
          <w:iCs/>
          <w:sz w:val="24"/>
          <w:szCs w:val="24"/>
        </w:rPr>
      </w:pPr>
      <w:r w:rsidRPr="00A679D9">
        <w:rPr>
          <w:b/>
          <w:bCs/>
          <w:i/>
          <w:iCs/>
          <w:sz w:val="24"/>
          <w:szCs w:val="24"/>
        </w:rPr>
        <w:t xml:space="preserve">Given the spread of COVID-19, Governor Lamont issued Executive Order (EO) 7B which calls for the suspension of in-person meetings.  This EO remains in effect for the duration of the State of Public Health Emergency, unless extended, which is set to expire </w:t>
      </w:r>
      <w:r>
        <w:rPr>
          <w:b/>
          <w:bCs/>
          <w:i/>
          <w:iCs/>
          <w:sz w:val="24"/>
          <w:szCs w:val="24"/>
        </w:rPr>
        <w:t>on February</w:t>
      </w:r>
      <w:r w:rsidRPr="00A679D9">
        <w:rPr>
          <w:b/>
          <w:bCs/>
          <w:i/>
          <w:iCs/>
          <w:sz w:val="24"/>
          <w:szCs w:val="24"/>
        </w:rPr>
        <w:t xml:space="preserve"> 9, 2020.  Therefore, </w:t>
      </w:r>
      <w:r>
        <w:rPr>
          <w:b/>
          <w:bCs/>
          <w:i/>
          <w:iCs/>
          <w:sz w:val="24"/>
          <w:szCs w:val="24"/>
        </w:rPr>
        <w:t>p</w:t>
      </w:r>
      <w:r w:rsidRPr="00A679D9">
        <w:rPr>
          <w:b/>
          <w:bCs/>
          <w:i/>
          <w:iCs/>
          <w:sz w:val="24"/>
          <w:szCs w:val="24"/>
        </w:rPr>
        <w:t xml:space="preserve">ublic </w:t>
      </w:r>
      <w:r>
        <w:rPr>
          <w:b/>
          <w:bCs/>
          <w:i/>
          <w:iCs/>
          <w:sz w:val="24"/>
          <w:szCs w:val="24"/>
        </w:rPr>
        <w:t>m</w:t>
      </w:r>
      <w:r w:rsidRPr="00A679D9">
        <w:rPr>
          <w:b/>
          <w:bCs/>
          <w:i/>
          <w:iCs/>
          <w:sz w:val="24"/>
          <w:szCs w:val="24"/>
        </w:rPr>
        <w:t>eetings are being held remotely in order to continue town business during this time.</w:t>
      </w:r>
    </w:p>
    <w:p w14:paraId="7FA7B9BE" w14:textId="77777777" w:rsidR="00F14405" w:rsidRDefault="00F14405" w:rsidP="00F14405">
      <w:pPr>
        <w:pStyle w:val="NoSpacing"/>
        <w:rPr>
          <w:b/>
          <w:bCs/>
          <w:i/>
          <w:iCs/>
          <w:sz w:val="24"/>
          <w:szCs w:val="24"/>
        </w:rPr>
      </w:pPr>
    </w:p>
    <w:p w14:paraId="608DA6CE" w14:textId="77777777" w:rsidR="00F14405" w:rsidRPr="00EC44B6" w:rsidRDefault="00F14405" w:rsidP="00F1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44B6">
        <w:rPr>
          <w:rFonts w:ascii="Times New Roman" w:eastAsia="Times New Roman" w:hAnsi="Times New Roman" w:cs="Times New Roman"/>
          <w:color w:val="000000"/>
          <w:sz w:val="27"/>
          <w:szCs w:val="27"/>
        </w:rPr>
        <w:t>Join Zoom Meeting</w:t>
      </w:r>
    </w:p>
    <w:p w14:paraId="5D67A97B" w14:textId="26EF891F" w:rsidR="00E8305C" w:rsidRDefault="00E8305C" w:rsidP="00F1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638F08" w14:textId="77777777" w:rsidR="00E8305C" w:rsidRPr="00E8305C" w:rsidRDefault="00E8305C" w:rsidP="00E8305C">
      <w:pPr>
        <w:pStyle w:val="yiv4652174908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305C">
        <w:rPr>
          <w:rFonts w:ascii="Calibri" w:hAnsi="Calibri" w:cs="Calibri"/>
          <w:color w:val="000000"/>
          <w:sz w:val="28"/>
          <w:szCs w:val="28"/>
        </w:rPr>
        <w:t>Meeting ID: 828 6428 9615</w:t>
      </w:r>
    </w:p>
    <w:p w14:paraId="4D730EA8" w14:textId="51711EBB" w:rsidR="00E8305C" w:rsidRDefault="00E8305C" w:rsidP="00E8305C">
      <w:pPr>
        <w:pStyle w:val="yiv4652174908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305C">
        <w:rPr>
          <w:rFonts w:ascii="Calibri" w:hAnsi="Calibri" w:cs="Calibri"/>
          <w:color w:val="000000"/>
          <w:sz w:val="28"/>
          <w:szCs w:val="28"/>
        </w:rPr>
        <w:t>Passcode: 988046</w:t>
      </w:r>
    </w:p>
    <w:p w14:paraId="75A4EB90" w14:textId="77777777" w:rsidR="007333BD" w:rsidRPr="00E8305C" w:rsidRDefault="007333BD" w:rsidP="007333BD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Join Zoom Meeting</w:t>
      </w:r>
    </w:p>
    <w:p w14:paraId="52EDD8FD" w14:textId="77777777" w:rsidR="007333BD" w:rsidRPr="00E8305C" w:rsidRDefault="00DA0D6F" w:rsidP="007333BD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4" w:tgtFrame="_blank" w:history="1">
        <w:r w:rsidR="007333BD" w:rsidRPr="00E8305C">
          <w:rPr>
            <w:rStyle w:val="Hyperlink"/>
            <w:rFonts w:ascii="Calibri" w:hAnsi="Calibri" w:cs="Calibri"/>
          </w:rPr>
          <w:t>https://us02web.zoom.us/j/82864289615?pwd=V0ZyRDdUYUg5U2hIRXNtOSttcjBhZz09</w:t>
        </w:r>
      </w:hyperlink>
    </w:p>
    <w:p w14:paraId="09AA4E7C" w14:textId="77777777" w:rsidR="007333BD" w:rsidRPr="00E8305C" w:rsidRDefault="007333BD" w:rsidP="007333BD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</w:p>
    <w:p w14:paraId="7258F8F6" w14:textId="0435995B" w:rsidR="00F14405" w:rsidRPr="007333BD" w:rsidRDefault="007333BD" w:rsidP="007333BD">
      <w:pPr>
        <w:pStyle w:val="yiv4652174908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305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E437EED" w14:textId="2000E86B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P&amp;Z AGENDA </w:t>
      </w:r>
    </w:p>
    <w:p w14:paraId="5E6928A8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Approval of Minutes</w:t>
      </w:r>
    </w:p>
    <w:p w14:paraId="034997B7" w14:textId="3520B15F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  <w:t xml:space="preserve">P&amp;Z Public Hearing – December </w:t>
      </w:r>
      <w:r w:rsidR="00DA0D6F">
        <w:rPr>
          <w:b/>
          <w:bCs/>
          <w:sz w:val="24"/>
          <w:szCs w:val="24"/>
        </w:rPr>
        <w:t xml:space="preserve">17, </w:t>
      </w:r>
      <w:r>
        <w:rPr>
          <w:b/>
          <w:bCs/>
          <w:sz w:val="24"/>
          <w:szCs w:val="24"/>
        </w:rPr>
        <w:t xml:space="preserve">2020 via </w:t>
      </w:r>
      <w:r w:rsidR="00DA0D6F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oom</w:t>
      </w:r>
      <w:r>
        <w:rPr>
          <w:b/>
          <w:bCs/>
          <w:sz w:val="24"/>
          <w:szCs w:val="24"/>
        </w:rPr>
        <w:tab/>
      </w:r>
    </w:p>
    <w:p w14:paraId="00E62C12" w14:textId="4DDE1FFA" w:rsidR="00F14405" w:rsidRDefault="00F14405" w:rsidP="00F14405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  <w:t xml:space="preserve">P&amp;Z Regular Meeting Minutes – December 17, 2020 via </w:t>
      </w:r>
      <w:r w:rsidR="00DA0D6F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oom</w:t>
      </w:r>
    </w:p>
    <w:p w14:paraId="19354CE3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CD36999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New Business:</w:t>
      </w:r>
    </w:p>
    <w:p w14:paraId="61C028A5" w14:textId="77DE38C1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</w:r>
      <w:r w:rsidR="00B81806">
        <w:rPr>
          <w:b/>
          <w:bCs/>
          <w:sz w:val="24"/>
          <w:szCs w:val="24"/>
        </w:rPr>
        <w:t>Review Annual P&amp;Z Budget – 2021 – 2022</w:t>
      </w:r>
    </w:p>
    <w:p w14:paraId="295E67B7" w14:textId="0A162545" w:rsidR="00B81806" w:rsidRDefault="00B81806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b.</w:t>
      </w:r>
      <w:r>
        <w:rPr>
          <w:b/>
          <w:bCs/>
          <w:sz w:val="24"/>
          <w:szCs w:val="24"/>
        </w:rPr>
        <w:tab/>
        <w:t>Review Proposed Municipal Affordable Housing Plan – Outline</w:t>
      </w:r>
    </w:p>
    <w:p w14:paraId="7254CA5B" w14:textId="6FF28C47" w:rsidR="00B81806" w:rsidRDefault="00B81806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c.</w:t>
      </w:r>
      <w:r>
        <w:rPr>
          <w:b/>
          <w:bCs/>
          <w:sz w:val="24"/>
          <w:szCs w:val="24"/>
        </w:rPr>
        <w:tab/>
        <w:t>Progress / Update Village Business Zone Expansion</w:t>
      </w:r>
    </w:p>
    <w:p w14:paraId="23E43017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04159649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ZEO Report by Tom Scott</w:t>
      </w:r>
    </w:p>
    <w:p w14:paraId="4B331D46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02F6ED76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 and Public Comments</w:t>
      </w:r>
    </w:p>
    <w:p w14:paraId="560071FA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6A2160CE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Old Business</w:t>
      </w:r>
    </w:p>
    <w:p w14:paraId="1D8BBFA4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1543B346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Any other business to come before the Commission</w:t>
      </w:r>
    </w:p>
    <w:p w14:paraId="61413CD9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03B143E9" w14:textId="6D46960F" w:rsidR="00F14405" w:rsidRDefault="00F14405" w:rsidP="00E8305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Adjournment</w:t>
      </w:r>
      <w:r>
        <w:rPr>
          <w:b/>
          <w:bCs/>
          <w:sz w:val="24"/>
          <w:szCs w:val="24"/>
        </w:rPr>
        <w:tab/>
      </w:r>
    </w:p>
    <w:p w14:paraId="47F7B5A2" w14:textId="77777777" w:rsidR="00E8305C" w:rsidRPr="00E8305C" w:rsidRDefault="00E8305C" w:rsidP="00E8305C">
      <w:pPr>
        <w:pStyle w:val="NoSpacing"/>
        <w:rPr>
          <w:b/>
          <w:bCs/>
          <w:sz w:val="24"/>
          <w:szCs w:val="24"/>
        </w:rPr>
      </w:pPr>
    </w:p>
    <w:p w14:paraId="5227A4F2" w14:textId="77777777" w:rsidR="00E8305C" w:rsidRDefault="00E8305C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633769A" w14:textId="774FF99B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Henry Todd is inviting you to a scheduled Zoom meeting.</w:t>
      </w:r>
    </w:p>
    <w:p w14:paraId="5F59E70F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</w:p>
    <w:p w14:paraId="1702009F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Topic: Regular Planning and Zoning Meeting</w:t>
      </w:r>
    </w:p>
    <w:p w14:paraId="42DE82E4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Time: Jan 28, 2021 07:00 PM Eastern Time (US and Canada)</w:t>
      </w:r>
    </w:p>
    <w:p w14:paraId="6D504855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</w:p>
    <w:p w14:paraId="3BF3C71C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Hlk62403095"/>
      <w:r w:rsidRPr="00E8305C">
        <w:rPr>
          <w:rFonts w:ascii="Calibri" w:hAnsi="Calibri" w:cs="Calibri"/>
          <w:color w:val="000000"/>
        </w:rPr>
        <w:t>Join Zoom Meeting</w:t>
      </w:r>
    </w:p>
    <w:p w14:paraId="122A5C1C" w14:textId="77777777" w:rsidR="002D2CA3" w:rsidRPr="00E8305C" w:rsidRDefault="00DA0D6F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tgtFrame="_blank" w:history="1">
        <w:r w:rsidR="002D2CA3" w:rsidRPr="00E8305C">
          <w:rPr>
            <w:rStyle w:val="Hyperlink"/>
            <w:rFonts w:ascii="Calibri" w:hAnsi="Calibri" w:cs="Calibri"/>
          </w:rPr>
          <w:t>https://us02web.zoom.us/j/82864289615?pwd=V0ZyRDdUYUg5U2hIRXNtOSttcjBhZz09</w:t>
        </w:r>
      </w:hyperlink>
    </w:p>
    <w:p w14:paraId="7E1C56F7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</w:p>
    <w:bookmarkEnd w:id="0"/>
    <w:p w14:paraId="204135CC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Meeting ID: 828 6428 9615</w:t>
      </w:r>
    </w:p>
    <w:p w14:paraId="00B99487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Passcode: 988046</w:t>
      </w:r>
    </w:p>
    <w:p w14:paraId="6A83A21B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One tap mobile</w:t>
      </w:r>
    </w:p>
    <w:p w14:paraId="56EEE650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+</w:t>
      </w:r>
      <w:proofErr w:type="gramStart"/>
      <w:r w:rsidRPr="00E8305C">
        <w:rPr>
          <w:rFonts w:ascii="Calibri" w:hAnsi="Calibri" w:cs="Calibri"/>
          <w:color w:val="000000"/>
        </w:rPr>
        <w:t>13126266799,,</w:t>
      </w:r>
      <w:proofErr w:type="gramEnd"/>
      <w:r w:rsidRPr="00E8305C">
        <w:rPr>
          <w:rFonts w:ascii="Calibri" w:hAnsi="Calibri" w:cs="Calibri"/>
          <w:color w:val="000000"/>
        </w:rPr>
        <w:t>82864289615#,,,,*988046# US (Chicago)</w:t>
      </w:r>
    </w:p>
    <w:p w14:paraId="26065DB6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+</w:t>
      </w:r>
      <w:proofErr w:type="gramStart"/>
      <w:r w:rsidRPr="00E8305C">
        <w:rPr>
          <w:rFonts w:ascii="Calibri" w:hAnsi="Calibri" w:cs="Calibri"/>
          <w:color w:val="000000"/>
        </w:rPr>
        <w:t>19292056099,,</w:t>
      </w:r>
      <w:proofErr w:type="gramEnd"/>
      <w:r w:rsidRPr="00E8305C">
        <w:rPr>
          <w:rFonts w:ascii="Calibri" w:hAnsi="Calibri" w:cs="Calibri"/>
          <w:color w:val="000000"/>
        </w:rPr>
        <w:t>82864289615#,,,,*988046# US (New York)</w:t>
      </w:r>
    </w:p>
    <w:p w14:paraId="5D45D001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</w:p>
    <w:p w14:paraId="5A499BBD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Dial by your location</w:t>
      </w:r>
    </w:p>
    <w:p w14:paraId="54E898A5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       +1 312 626 6799 US (Chicago)</w:t>
      </w:r>
    </w:p>
    <w:p w14:paraId="7A34DCDC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       +1 929 205 6099 US (New York)</w:t>
      </w:r>
    </w:p>
    <w:p w14:paraId="5909EBD7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       +1 301 715 8592 US (Washington D.C)</w:t>
      </w:r>
    </w:p>
    <w:p w14:paraId="6CA98420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       +1 346 248 7799 US (Houston)</w:t>
      </w:r>
    </w:p>
    <w:p w14:paraId="3E3EA47B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       +1 669 900 6833 US (San Jose)</w:t>
      </w:r>
    </w:p>
    <w:p w14:paraId="0438C90C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       +1 253 215 8782 US (Tacoma)</w:t>
      </w:r>
    </w:p>
    <w:p w14:paraId="118573FB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Meeting ID: 828 6428 9615</w:t>
      </w:r>
    </w:p>
    <w:p w14:paraId="47BF1483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Passcode: 988046</w:t>
      </w:r>
    </w:p>
    <w:p w14:paraId="0882C580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Find your local number: </w:t>
      </w:r>
      <w:hyperlink r:id="rId6" w:tgtFrame="_blank" w:history="1">
        <w:r w:rsidRPr="00E8305C">
          <w:rPr>
            <w:rStyle w:val="Hyperlink"/>
            <w:rFonts w:ascii="Calibri" w:hAnsi="Calibri" w:cs="Calibri"/>
          </w:rPr>
          <w:t>https://us02web.zoom.us/u/kja7RyvZX</w:t>
        </w:r>
      </w:hyperlink>
    </w:p>
    <w:p w14:paraId="1BDF8629" w14:textId="77777777" w:rsidR="002D2CA3" w:rsidRPr="00E8305C" w:rsidRDefault="002D2CA3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</w:p>
    <w:p w14:paraId="1B0046F1" w14:textId="77777777" w:rsidR="0097657E" w:rsidRPr="00E8305C" w:rsidRDefault="00DA0D6F">
      <w:pPr>
        <w:rPr>
          <w:sz w:val="24"/>
          <w:szCs w:val="24"/>
        </w:rPr>
      </w:pPr>
    </w:p>
    <w:sectPr w:rsidR="0097657E" w:rsidRPr="00E8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3"/>
    <w:rsid w:val="002D2CA3"/>
    <w:rsid w:val="003F45BA"/>
    <w:rsid w:val="00494FE2"/>
    <w:rsid w:val="004C7DF2"/>
    <w:rsid w:val="007333BD"/>
    <w:rsid w:val="007A608F"/>
    <w:rsid w:val="00AD5DB3"/>
    <w:rsid w:val="00B65CD9"/>
    <w:rsid w:val="00B81806"/>
    <w:rsid w:val="00DA0D6F"/>
    <w:rsid w:val="00E8305C"/>
    <w:rsid w:val="00EF760A"/>
    <w:rsid w:val="00F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4F6F"/>
  <w15:chartTrackingRefBased/>
  <w15:docId w15:val="{E32D7832-BA04-4032-A8D8-09F9A42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405"/>
    <w:pPr>
      <w:spacing w:after="0" w:line="240" w:lineRule="auto"/>
    </w:pPr>
  </w:style>
  <w:style w:type="paragraph" w:customStyle="1" w:styleId="yiv4652174908xmsonormal">
    <w:name w:val="yiv4652174908x_msonormal"/>
    <w:basedOn w:val="Normal"/>
    <w:rsid w:val="002D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79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ja7RyvZX" TargetMode="External"/><Relationship Id="rId5" Type="http://schemas.openxmlformats.org/officeDocument/2006/relationships/hyperlink" Target="https://us02web.zoom.us/j/82864289615?pwd=V0ZyRDdUYUg5U2hIRXNtOSttcjBhZz09" TargetMode="External"/><Relationship Id="rId4" Type="http://schemas.openxmlformats.org/officeDocument/2006/relationships/hyperlink" Target="https://us02web.zoom.us/j/82864289615?pwd=V0ZyRDdUYUg5U2hIRXNtOSttcjB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Laser</dc:creator>
  <cp:keywords/>
  <dc:description/>
  <cp:lastModifiedBy>Elizabeth Laser</cp:lastModifiedBy>
  <cp:revision>11</cp:revision>
  <cp:lastPrinted>2021-01-24T22:50:00Z</cp:lastPrinted>
  <dcterms:created xsi:type="dcterms:W3CDTF">2021-01-24T21:19:00Z</dcterms:created>
  <dcterms:modified xsi:type="dcterms:W3CDTF">2021-01-25T15:55:00Z</dcterms:modified>
</cp:coreProperties>
</file>