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1E55" w:rsidRDefault="00D911DF">
      <w:pPr>
        <w:jc w:val="center"/>
      </w:pPr>
      <w:r>
        <w:t>PLANNING AND ZONING COMMISSION</w:t>
      </w:r>
    </w:p>
    <w:p w14:paraId="00000002" w14:textId="77777777" w:rsidR="00E91E55" w:rsidRDefault="00D911DF">
      <w:pPr>
        <w:jc w:val="center"/>
      </w:pPr>
      <w:r>
        <w:t>TOWN OF CANAAN</w:t>
      </w:r>
    </w:p>
    <w:p w14:paraId="00000003" w14:textId="77777777" w:rsidR="00E91E55" w:rsidRDefault="00D911DF">
      <w:pPr>
        <w:jc w:val="center"/>
      </w:pPr>
      <w:r>
        <w:t>FALLS VILLAGE TOWN HALL</w:t>
      </w:r>
    </w:p>
    <w:p w14:paraId="00000004" w14:textId="77777777" w:rsidR="00E91E55" w:rsidRDefault="00D911DF">
      <w:pPr>
        <w:jc w:val="center"/>
      </w:pPr>
      <w:r>
        <w:t>108 Main Street, Falls Village, CT 06031</w:t>
      </w:r>
    </w:p>
    <w:p w14:paraId="00000005" w14:textId="77777777" w:rsidR="00E91E55" w:rsidRDefault="00D911DF">
      <w:pPr>
        <w:jc w:val="center"/>
      </w:pPr>
      <w:r>
        <w:t>July 22, 2021</w:t>
      </w:r>
    </w:p>
    <w:p w14:paraId="00000006" w14:textId="77777777" w:rsidR="00E91E55" w:rsidRDefault="00E91E55"/>
    <w:p w14:paraId="00000007" w14:textId="77777777" w:rsidR="00E91E55" w:rsidRDefault="00D911DF">
      <w:r>
        <w:t>Regular Meeting:</w:t>
      </w:r>
    </w:p>
    <w:p w14:paraId="00000008" w14:textId="77777777" w:rsidR="00E91E55" w:rsidRDefault="00E91E55"/>
    <w:p w14:paraId="00000009" w14:textId="77777777" w:rsidR="00E91E55" w:rsidRDefault="00D911DF">
      <w:r>
        <w:t xml:space="preserve">PRESENT: Chairman, Fred Laser, Zoning Enforcement Officer, Tom Scott and Regular Members, John Morrissey, Vincent </w:t>
      </w:r>
      <w:proofErr w:type="spellStart"/>
      <w:r>
        <w:t>Inconiglios</w:t>
      </w:r>
      <w:proofErr w:type="spellEnd"/>
      <w:r>
        <w:t xml:space="preserve">, Alice Macchi, Ted Moy, </w:t>
      </w:r>
      <w:proofErr w:type="gramStart"/>
      <w:r>
        <w:t>and  Greg</w:t>
      </w:r>
      <w:proofErr w:type="gramEnd"/>
      <w:r>
        <w:t xml:space="preserve"> Marlowe and Alternate Member, Marc Rosen. Absent, Regular Member, Garret Scavotto, and Alternate</w:t>
      </w:r>
      <w:r>
        <w:t xml:space="preserve"> Member, Ruth Skovron.</w:t>
      </w:r>
    </w:p>
    <w:p w14:paraId="0000000A" w14:textId="77777777" w:rsidR="00E91E55" w:rsidRDefault="00E91E55"/>
    <w:p w14:paraId="0000000B" w14:textId="77777777" w:rsidR="00E91E55" w:rsidRDefault="00D911DF">
      <w:r>
        <w:t>Chairman Laser called the Regular Meeting to order at 7:00 PM</w:t>
      </w:r>
    </w:p>
    <w:p w14:paraId="0000000C" w14:textId="77777777" w:rsidR="00E91E55" w:rsidRDefault="00E91E55"/>
    <w:p w14:paraId="0000000D" w14:textId="77777777" w:rsidR="00E91E55" w:rsidRDefault="00D911DF">
      <w:r>
        <w:t>By consensus, Chairman Laser seated Alternate Member, Marc Rosen for absent Regular Member, Garret Scavotto.</w:t>
      </w:r>
    </w:p>
    <w:p w14:paraId="0000000E" w14:textId="77777777" w:rsidR="00E91E55" w:rsidRDefault="00E91E55"/>
    <w:p w14:paraId="0000000F" w14:textId="77777777" w:rsidR="00E91E55" w:rsidRDefault="00D911DF">
      <w:r>
        <w:t>Approval of Minutes:</w:t>
      </w:r>
    </w:p>
    <w:p w14:paraId="00000010" w14:textId="77777777" w:rsidR="00E91E55" w:rsidRDefault="00D911DF">
      <w:r>
        <w:tab/>
        <w:t>a.  Regular Meeting minutes of June 2</w:t>
      </w:r>
      <w:r>
        <w:t>4, 2021 (via Zoom): Discussion; approval of minutes tabled to next regular meeting.</w:t>
      </w:r>
    </w:p>
    <w:p w14:paraId="00000011" w14:textId="77777777" w:rsidR="00E91E55" w:rsidRDefault="00E91E55"/>
    <w:p w14:paraId="00000012" w14:textId="77777777" w:rsidR="00E91E55" w:rsidRDefault="00D911DF">
      <w:r>
        <w:t>2. New Business:</w:t>
      </w:r>
    </w:p>
    <w:p w14:paraId="00000013" w14:textId="77777777" w:rsidR="00E91E55" w:rsidRDefault="00D911DF">
      <w:pPr>
        <w:numPr>
          <w:ilvl w:val="0"/>
          <w:numId w:val="1"/>
        </w:numPr>
      </w:pPr>
      <w:r>
        <w:t>Update on 167 Beebe Hill - Possible Executive Session: Chairman Laser commented on conversations with Selectman, Henry Todd and the Town Attorney.  MOTION</w:t>
      </w:r>
      <w:r>
        <w:t xml:space="preserve"> by </w:t>
      </w:r>
      <w:proofErr w:type="spellStart"/>
      <w:r>
        <w:t>Inconiglios</w:t>
      </w:r>
      <w:proofErr w:type="spellEnd"/>
      <w:r>
        <w:t>, seconded by Moy to go into Executive Session for discussion; unanimous. Tom Scott, ZEO, approved the Commission going into Executive Session. Executive Session discussion. MOTION by Marlowe, seconded by Macchi to leave Executive Session; u</w:t>
      </w:r>
      <w:r>
        <w:t>nanimous.</w:t>
      </w:r>
    </w:p>
    <w:p w14:paraId="00000014" w14:textId="77777777" w:rsidR="00E91E55" w:rsidRDefault="00E91E55"/>
    <w:p w14:paraId="00000015" w14:textId="77777777" w:rsidR="00E91E55" w:rsidRDefault="00D911DF">
      <w:r>
        <w:t xml:space="preserve">3. ZEO REPORT: Tom Scott, Zoning Enforcement Officer, read his July, 2021 ZEO Monthly Report into the record.  Questions/comments/discussion. By consensus, the ZEO Report of July 2021, was accepted. </w:t>
      </w:r>
    </w:p>
    <w:p w14:paraId="00000016" w14:textId="77777777" w:rsidR="00E91E55" w:rsidRDefault="00E91E55"/>
    <w:p w14:paraId="00000017" w14:textId="77777777" w:rsidR="00E91E55" w:rsidRDefault="00D911DF">
      <w:r>
        <w:t>4.  Correspondence and Public Comments: 7/7/</w:t>
      </w:r>
      <w:r>
        <w:t>2021, Henry Todd advised of a problem with Commissions updating to the Town website so communications should be sent to the Town Clerk and/or Assistant Town Clerk. Going forward, the Commission can directly upload and post its Agenda and Minutes. A. Macchi</w:t>
      </w:r>
      <w:r>
        <w:t>, Recording Secretary and Chairman Laser to coordinate posting of Agendas and Minutes.</w:t>
      </w:r>
    </w:p>
    <w:p w14:paraId="00000018" w14:textId="77777777" w:rsidR="00E91E55" w:rsidRDefault="00E91E55"/>
    <w:p w14:paraId="00000019" w14:textId="77777777" w:rsidR="00E91E55" w:rsidRDefault="00D911DF">
      <w:r>
        <w:t>5.  Old Business:</w:t>
      </w:r>
    </w:p>
    <w:p w14:paraId="0000001A" w14:textId="77777777" w:rsidR="00E91E55" w:rsidRDefault="00D911DF">
      <w:pPr>
        <w:numPr>
          <w:ilvl w:val="0"/>
          <w:numId w:val="2"/>
        </w:numPr>
      </w:pPr>
      <w:r>
        <w:t xml:space="preserve">Village Residential Business Zone Open House Schedule: </w:t>
      </w:r>
      <w:proofErr w:type="spellStart"/>
      <w:r>
        <w:t>Printmaster</w:t>
      </w:r>
      <w:proofErr w:type="spellEnd"/>
      <w:r>
        <w:t xml:space="preserve"> set up and go through postal patron. Informational session to be held in early Sept</w:t>
      </w:r>
      <w:r>
        <w:t xml:space="preserve">ember. Chairman Laser to update Janell Mullen and discuss timeframe for informational session. </w:t>
      </w:r>
      <w:r>
        <w:lastRenderedPageBreak/>
        <w:t>Consideration of informational session being done via zoom, in-person, video upload; Laser to speak with Janell Mullen.</w:t>
      </w:r>
    </w:p>
    <w:p w14:paraId="0000001B" w14:textId="77777777" w:rsidR="00E91E55" w:rsidRDefault="00D911DF">
      <w:pPr>
        <w:numPr>
          <w:ilvl w:val="0"/>
          <w:numId w:val="2"/>
        </w:numPr>
      </w:pPr>
      <w:r>
        <w:t>Affordable Housing: Laser commented on th</w:t>
      </w:r>
      <w:r>
        <w:t>e idea of moving the Town Garage to the Transfer Station location and advised that Felicia Jones is developing a format to get funds to do a feasibility study - consideration of five duplexes, which could be eligible for funding which could upgrade the tra</w:t>
      </w:r>
      <w:r>
        <w:t>nsfer station; engineering studies and feasibility studies. Laser further commented that the Planning &amp; Zoning Commission would be involved in the process for the logistics.</w:t>
      </w:r>
    </w:p>
    <w:p w14:paraId="0000001C" w14:textId="77777777" w:rsidR="00E91E55" w:rsidRDefault="00E91E55"/>
    <w:p w14:paraId="0000001D" w14:textId="77777777" w:rsidR="00E91E55" w:rsidRDefault="00D911DF">
      <w:r>
        <w:t>6.  Any other business to come before the Commission:  None</w:t>
      </w:r>
    </w:p>
    <w:p w14:paraId="0000001E" w14:textId="77777777" w:rsidR="00E91E55" w:rsidRDefault="00E91E55"/>
    <w:p w14:paraId="0000001F" w14:textId="77777777" w:rsidR="00E91E55" w:rsidRDefault="00D911DF">
      <w:r>
        <w:t>7.  Adjournment: MOTION by Marlowe, seconded by Moy, to adjourn the meeting; approved unanimously. Regular Meeting adjourned at 8:50 p.m. by Chairman, Fred Laser.</w:t>
      </w:r>
    </w:p>
    <w:p w14:paraId="00000020" w14:textId="77777777" w:rsidR="00E91E55" w:rsidRDefault="00E91E55"/>
    <w:p w14:paraId="00000021" w14:textId="77777777" w:rsidR="00E91E55" w:rsidRDefault="00D911DF">
      <w:r>
        <w:tab/>
        <w:t xml:space="preserve">Respectfully submitted, Alice </w:t>
      </w:r>
      <w:r>
        <w:t>Macchi, Recording Secretary</w:t>
      </w:r>
    </w:p>
    <w:p w14:paraId="00000022" w14:textId="77777777" w:rsidR="00E91E55" w:rsidRDefault="00E91E55"/>
    <w:p w14:paraId="00000023" w14:textId="77777777" w:rsidR="00E91E55" w:rsidRDefault="00E91E55"/>
    <w:p w14:paraId="00000024" w14:textId="77777777" w:rsidR="00E91E55" w:rsidRDefault="00D911DF">
      <w:r>
        <w:t xml:space="preserve">. </w:t>
      </w:r>
    </w:p>
    <w:p w14:paraId="00000025" w14:textId="77777777" w:rsidR="00E91E55" w:rsidRDefault="00E91E55"/>
    <w:p w14:paraId="00000026" w14:textId="77777777" w:rsidR="00E91E55" w:rsidRDefault="00E91E55"/>
    <w:p w14:paraId="00000027" w14:textId="77777777" w:rsidR="00E91E55" w:rsidRDefault="00E91E55"/>
    <w:p w14:paraId="00000028" w14:textId="77777777" w:rsidR="00E91E55" w:rsidRDefault="00E91E55"/>
    <w:sectPr w:rsidR="00E91E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E68"/>
    <w:multiLevelType w:val="multilevel"/>
    <w:tmpl w:val="0D585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9A356F"/>
    <w:multiLevelType w:val="multilevel"/>
    <w:tmpl w:val="25B04B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55"/>
    <w:rsid w:val="00475E68"/>
    <w:rsid w:val="00D911DF"/>
    <w:rsid w:val="00E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DE135-4BA3-461B-B656-AAD59B1E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AliceM</dc:creator>
  <cp:lastModifiedBy>Alice Macchi</cp:lastModifiedBy>
  <cp:revision>2</cp:revision>
  <dcterms:created xsi:type="dcterms:W3CDTF">2021-09-24T18:54:00Z</dcterms:created>
  <dcterms:modified xsi:type="dcterms:W3CDTF">2021-09-24T18:54:00Z</dcterms:modified>
</cp:coreProperties>
</file>