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AA1E" w14:textId="77777777" w:rsidR="000F6F6E" w:rsidRPr="00E5322D" w:rsidRDefault="00E5322D" w:rsidP="00E5322D">
      <w:pPr>
        <w:jc w:val="center"/>
        <w:rPr>
          <w:rFonts w:ascii="Tahoma" w:hAnsi="Tahoma" w:cs="Tahoma"/>
          <w:sz w:val="24"/>
          <w:szCs w:val="24"/>
        </w:rPr>
      </w:pPr>
      <w:r w:rsidRPr="00E5322D">
        <w:rPr>
          <w:rFonts w:ascii="Tahoma" w:hAnsi="Tahoma" w:cs="Tahoma"/>
          <w:sz w:val="24"/>
          <w:szCs w:val="24"/>
        </w:rPr>
        <w:t>Falls Village Recreation Commission</w:t>
      </w:r>
    </w:p>
    <w:p w14:paraId="7F09089A" w14:textId="77777777" w:rsidR="00E5322D" w:rsidRPr="00E5322D" w:rsidRDefault="00E5322D" w:rsidP="00E5322D">
      <w:pPr>
        <w:jc w:val="center"/>
        <w:rPr>
          <w:rFonts w:ascii="Tahoma" w:hAnsi="Tahoma" w:cs="Tahoma"/>
          <w:sz w:val="24"/>
          <w:szCs w:val="24"/>
        </w:rPr>
      </w:pPr>
      <w:r w:rsidRPr="00E5322D">
        <w:rPr>
          <w:rFonts w:ascii="Tahoma" w:hAnsi="Tahoma" w:cs="Tahoma"/>
          <w:sz w:val="24"/>
          <w:szCs w:val="24"/>
        </w:rPr>
        <w:t xml:space="preserve">Meeting Minutes </w:t>
      </w:r>
    </w:p>
    <w:p w14:paraId="189BF5A2" w14:textId="5703C4C0" w:rsidR="00E5322D" w:rsidRPr="00E5322D" w:rsidRDefault="00657CB9" w:rsidP="00E5322D">
      <w:pPr>
        <w:jc w:val="center"/>
        <w:rPr>
          <w:rFonts w:ascii="Tahoma" w:hAnsi="Tahoma" w:cs="Tahoma"/>
          <w:sz w:val="24"/>
          <w:szCs w:val="24"/>
        </w:rPr>
      </w:pPr>
      <w:r>
        <w:rPr>
          <w:rFonts w:ascii="Tahoma" w:hAnsi="Tahoma" w:cs="Tahoma"/>
          <w:sz w:val="24"/>
          <w:szCs w:val="24"/>
        </w:rPr>
        <w:t xml:space="preserve">Tuesday </w:t>
      </w:r>
      <w:r w:rsidR="000E3EF8">
        <w:rPr>
          <w:rFonts w:ascii="Tahoma" w:hAnsi="Tahoma" w:cs="Tahoma"/>
          <w:sz w:val="24"/>
          <w:szCs w:val="24"/>
        </w:rPr>
        <w:t>March</w:t>
      </w:r>
      <w:r w:rsidR="00DB467E">
        <w:rPr>
          <w:rFonts w:ascii="Tahoma" w:hAnsi="Tahoma" w:cs="Tahoma"/>
          <w:sz w:val="24"/>
          <w:szCs w:val="24"/>
        </w:rPr>
        <w:t xml:space="preserve"> 12</w:t>
      </w:r>
      <w:r w:rsidR="00E5322D" w:rsidRPr="00E5322D">
        <w:rPr>
          <w:rFonts w:ascii="Tahoma" w:hAnsi="Tahoma" w:cs="Tahoma"/>
          <w:sz w:val="24"/>
          <w:szCs w:val="24"/>
        </w:rPr>
        <w:t>, 201</w:t>
      </w:r>
      <w:r>
        <w:rPr>
          <w:rFonts w:ascii="Tahoma" w:hAnsi="Tahoma" w:cs="Tahoma"/>
          <w:sz w:val="24"/>
          <w:szCs w:val="24"/>
        </w:rPr>
        <w:t>9</w:t>
      </w:r>
      <w:r w:rsidR="00E5322D" w:rsidRPr="00E5322D">
        <w:rPr>
          <w:rFonts w:ascii="Tahoma" w:hAnsi="Tahoma" w:cs="Tahoma"/>
          <w:sz w:val="24"/>
          <w:szCs w:val="24"/>
        </w:rPr>
        <w:t xml:space="preserve">   </w:t>
      </w:r>
    </w:p>
    <w:p w14:paraId="35A36367" w14:textId="77777777" w:rsidR="008015A6" w:rsidRPr="008015A6" w:rsidRDefault="008015A6" w:rsidP="008015A6">
      <w:pPr>
        <w:jc w:val="both"/>
        <w:rPr>
          <w:rFonts w:ascii="Tahoma" w:hAnsi="Tahoma" w:cs="Tahoma"/>
        </w:rPr>
      </w:pPr>
      <w:r w:rsidRPr="008015A6">
        <w:rPr>
          <w:rFonts w:ascii="Tahoma" w:hAnsi="Tahoma" w:cs="Tahoma"/>
        </w:rPr>
        <w:t xml:space="preserve">The regular meeting of the Falls Village Recreation Commission was held on this date at the Town Hall and called to order at 7:00 pm by Chairman Darin Dodge.  In attendance were Nick Boyden, Margaret Caiati, Dan Carr, Melissa Lopes, and Emily Peterson.  </w:t>
      </w:r>
    </w:p>
    <w:p w14:paraId="58292C7A" w14:textId="77777777" w:rsidR="008015A6" w:rsidRPr="008015A6" w:rsidRDefault="008015A6" w:rsidP="008015A6">
      <w:pPr>
        <w:jc w:val="both"/>
        <w:rPr>
          <w:rFonts w:ascii="Tahoma" w:hAnsi="Tahoma" w:cs="Tahoma"/>
        </w:rPr>
      </w:pPr>
      <w:r w:rsidRPr="008015A6">
        <w:rPr>
          <w:rFonts w:ascii="Tahoma" w:hAnsi="Tahoma" w:cs="Tahoma"/>
        </w:rPr>
        <w:t>Old Business:</w:t>
      </w:r>
    </w:p>
    <w:p w14:paraId="3E9C17CA" w14:textId="77777777" w:rsidR="008015A6" w:rsidRPr="008015A6" w:rsidRDefault="008015A6" w:rsidP="008015A6">
      <w:pPr>
        <w:jc w:val="both"/>
        <w:rPr>
          <w:rFonts w:ascii="Tahoma" w:hAnsi="Tahoma" w:cs="Tahoma"/>
        </w:rPr>
      </w:pPr>
      <w:r w:rsidRPr="008015A6">
        <w:rPr>
          <w:rFonts w:ascii="Tahoma" w:hAnsi="Tahoma" w:cs="Tahoma"/>
        </w:rPr>
        <w:t>Commission reviewed the minutes from the previous meeting dated February 12, 2019.  Darin made a motion to approve the minutes; Melissa seconded the motion; all members agreed.</w:t>
      </w:r>
    </w:p>
    <w:p w14:paraId="05498790" w14:textId="77777777" w:rsidR="008015A6" w:rsidRPr="008015A6" w:rsidRDefault="008015A6" w:rsidP="008015A6">
      <w:pPr>
        <w:jc w:val="both"/>
        <w:rPr>
          <w:rFonts w:ascii="Tahoma" w:hAnsi="Tahoma" w:cs="Tahoma"/>
        </w:rPr>
      </w:pPr>
      <w:r w:rsidRPr="008015A6">
        <w:rPr>
          <w:rFonts w:ascii="Tahoma" w:hAnsi="Tahoma" w:cs="Tahoma"/>
        </w:rPr>
        <w:t>New Business:</w:t>
      </w:r>
    </w:p>
    <w:p w14:paraId="70E2575B" w14:textId="77777777" w:rsidR="008015A6" w:rsidRPr="008015A6" w:rsidRDefault="008015A6" w:rsidP="008015A6">
      <w:pPr>
        <w:jc w:val="both"/>
        <w:rPr>
          <w:rFonts w:ascii="Tahoma" w:hAnsi="Tahoma" w:cs="Tahoma"/>
        </w:rPr>
      </w:pPr>
      <w:r w:rsidRPr="008015A6">
        <w:rPr>
          <w:rFonts w:ascii="Tahoma" w:hAnsi="Tahoma" w:cs="Tahoma"/>
        </w:rPr>
        <w:t>The commission reviewed progress on the Recreation Director position.  Darin confirmed the title was changed to Recreation Coordinator and he will request the ad run with a start date of July 1, 2019.</w:t>
      </w:r>
    </w:p>
    <w:p w14:paraId="363E392B" w14:textId="77777777" w:rsidR="008015A6" w:rsidRPr="008015A6" w:rsidRDefault="008015A6" w:rsidP="008015A6">
      <w:pPr>
        <w:jc w:val="both"/>
        <w:rPr>
          <w:rFonts w:ascii="Tahoma" w:hAnsi="Tahoma" w:cs="Tahoma"/>
        </w:rPr>
      </w:pPr>
      <w:r w:rsidRPr="008015A6">
        <w:rPr>
          <w:rFonts w:ascii="Tahoma" w:hAnsi="Tahoma" w:cs="Tahoma"/>
        </w:rPr>
        <w:t xml:space="preserve">Committee discussed the Easter Egg Hunt and Races set for Saturday, April 20th; Nick agreed to contact Senior Center regarding the preparation of 500 plastic eggs, Margaret will reach out to Kellogg School and Daycare requesting their participation, Darin will provide the raw eggs, paper towels, and garbage bags.  </w:t>
      </w:r>
    </w:p>
    <w:p w14:paraId="0C23EAE2" w14:textId="77777777" w:rsidR="008015A6" w:rsidRPr="008015A6" w:rsidRDefault="008015A6" w:rsidP="008015A6">
      <w:pPr>
        <w:jc w:val="both"/>
        <w:rPr>
          <w:rFonts w:ascii="Tahoma" w:hAnsi="Tahoma" w:cs="Tahoma"/>
        </w:rPr>
      </w:pPr>
      <w:r w:rsidRPr="008015A6">
        <w:rPr>
          <w:rFonts w:ascii="Tahoma" w:hAnsi="Tahoma" w:cs="Tahoma"/>
        </w:rPr>
        <w:t xml:space="preserve">Committee reviewed staffing needs for the pool and Creative </w:t>
      </w:r>
      <w:proofErr w:type="spellStart"/>
      <w:r w:rsidRPr="008015A6">
        <w:rPr>
          <w:rFonts w:ascii="Tahoma" w:hAnsi="Tahoma" w:cs="Tahoma"/>
        </w:rPr>
        <w:t>Kidz</w:t>
      </w:r>
      <w:proofErr w:type="spellEnd"/>
      <w:r w:rsidRPr="008015A6">
        <w:rPr>
          <w:rFonts w:ascii="Tahoma" w:hAnsi="Tahoma" w:cs="Tahoma"/>
        </w:rPr>
        <w:t xml:space="preserve"> Club summer program.  Taylor Hurley and Anne McNeil are interested in returning to their positions this summer.  As both were very successful in running their programs, Nick recommended Taylor Hurley as the Aquatics Director for the Pool beginning tentatively June 21st and recommended Anne McNeil as Director of the Creative </w:t>
      </w:r>
      <w:proofErr w:type="spellStart"/>
      <w:r w:rsidRPr="008015A6">
        <w:rPr>
          <w:rFonts w:ascii="Tahoma" w:hAnsi="Tahoma" w:cs="Tahoma"/>
        </w:rPr>
        <w:t>Kidz</w:t>
      </w:r>
      <w:proofErr w:type="spellEnd"/>
      <w:r w:rsidRPr="008015A6">
        <w:rPr>
          <w:rFonts w:ascii="Tahoma" w:hAnsi="Tahoma" w:cs="Tahoma"/>
        </w:rPr>
        <w:t xml:space="preserve"> Club beginning July 2019.  Dan made a motion to approve the Directors as outlined; Melissa seconded the motion, all approved.  Nick will contact Taylor to start obtaining lifeguards and support staff as needed.  Nick recommended a special meeting with Taylor Hurley to discuss the Aquatics Director job structure.  Darin will send recommendations to First Selectman for the appointment.</w:t>
      </w:r>
    </w:p>
    <w:p w14:paraId="58F6A5C9" w14:textId="77777777" w:rsidR="008015A6" w:rsidRPr="008015A6" w:rsidRDefault="008015A6" w:rsidP="008015A6">
      <w:pPr>
        <w:jc w:val="both"/>
        <w:rPr>
          <w:rFonts w:ascii="Tahoma" w:hAnsi="Tahoma" w:cs="Tahoma"/>
        </w:rPr>
      </w:pPr>
      <w:r w:rsidRPr="008015A6">
        <w:rPr>
          <w:rFonts w:ascii="Tahoma" w:hAnsi="Tahoma" w:cs="Tahoma"/>
        </w:rPr>
        <w:t>Darin presented an idea to improve the communication and marketing of commission programs with a direct mail postcard.  The commission can custom design the cards with pool, CKC, and special program activities.  Darin will check on the cost of the one-time setup fee and the postmaster bulk mail rate.</w:t>
      </w:r>
    </w:p>
    <w:p w14:paraId="0942E704" w14:textId="77777777" w:rsidR="008015A6" w:rsidRPr="008015A6" w:rsidRDefault="008015A6" w:rsidP="008015A6">
      <w:pPr>
        <w:jc w:val="both"/>
        <w:rPr>
          <w:rFonts w:ascii="Tahoma" w:hAnsi="Tahoma" w:cs="Tahoma"/>
        </w:rPr>
      </w:pPr>
      <w:r w:rsidRPr="008015A6">
        <w:rPr>
          <w:rFonts w:ascii="Tahoma" w:hAnsi="Tahoma" w:cs="Tahoma"/>
        </w:rPr>
        <w:t xml:space="preserve">Commission discussed improvements needed to the Town Farm property.  Nick agreed to reach out to </w:t>
      </w:r>
      <w:proofErr w:type="spellStart"/>
      <w:r w:rsidRPr="008015A6">
        <w:rPr>
          <w:rFonts w:ascii="Tahoma" w:hAnsi="Tahoma" w:cs="Tahoma"/>
        </w:rPr>
        <w:t>Drakely</w:t>
      </w:r>
      <w:proofErr w:type="spellEnd"/>
      <w:r w:rsidRPr="008015A6">
        <w:rPr>
          <w:rFonts w:ascii="Tahoma" w:hAnsi="Tahoma" w:cs="Tahoma"/>
        </w:rPr>
        <w:t xml:space="preserve"> regarding a pool inspection and to discuss the replacement of the pool cover with Tim Downs.  Darin is waiting on a response from the Selectman or Finance Committee regarding budget changes to move forward with the shade structure.  Commission discussed using evergreen plantings on the north side, near the playground, for additional shade coverage.</w:t>
      </w:r>
    </w:p>
    <w:p w14:paraId="66A53382" w14:textId="77777777" w:rsidR="008015A6" w:rsidRPr="008015A6" w:rsidRDefault="008015A6" w:rsidP="008015A6">
      <w:pPr>
        <w:jc w:val="both"/>
        <w:rPr>
          <w:rFonts w:ascii="Tahoma" w:hAnsi="Tahoma" w:cs="Tahoma"/>
        </w:rPr>
      </w:pPr>
      <w:r w:rsidRPr="008015A6">
        <w:rPr>
          <w:rFonts w:ascii="Tahoma" w:hAnsi="Tahoma" w:cs="Tahoma"/>
        </w:rPr>
        <w:t>With no further items to discuss, Darin called for a motion to adjourn the meeting at 8:28 pm, Nick seconded, all approved.</w:t>
      </w:r>
    </w:p>
    <w:p w14:paraId="097E8AC7" w14:textId="77777777" w:rsidR="00954844" w:rsidRDefault="00954844" w:rsidP="008015A6">
      <w:pPr>
        <w:jc w:val="both"/>
        <w:rPr>
          <w:rFonts w:ascii="Tahoma" w:hAnsi="Tahoma" w:cs="Tahoma"/>
        </w:rPr>
      </w:pPr>
    </w:p>
    <w:p w14:paraId="6AB5DEC3" w14:textId="0A235B9F" w:rsidR="008015A6" w:rsidRPr="008015A6" w:rsidRDefault="008015A6" w:rsidP="008015A6">
      <w:pPr>
        <w:jc w:val="both"/>
        <w:rPr>
          <w:rFonts w:ascii="Tahoma" w:hAnsi="Tahoma" w:cs="Tahoma"/>
        </w:rPr>
      </w:pPr>
      <w:bookmarkStart w:id="0" w:name="_GoBack"/>
      <w:bookmarkEnd w:id="0"/>
      <w:r w:rsidRPr="008015A6">
        <w:rPr>
          <w:rFonts w:ascii="Tahoma" w:hAnsi="Tahoma" w:cs="Tahoma"/>
        </w:rPr>
        <w:t>Respectfully submitted,</w:t>
      </w:r>
    </w:p>
    <w:p w14:paraId="5E2FC531" w14:textId="77777777" w:rsidR="008015A6" w:rsidRPr="008015A6" w:rsidRDefault="008015A6" w:rsidP="008015A6">
      <w:pPr>
        <w:jc w:val="both"/>
        <w:rPr>
          <w:rFonts w:ascii="Tahoma" w:hAnsi="Tahoma" w:cs="Tahoma"/>
        </w:rPr>
      </w:pPr>
      <w:r w:rsidRPr="008015A6">
        <w:rPr>
          <w:rFonts w:ascii="Tahoma" w:hAnsi="Tahoma" w:cs="Tahoma"/>
        </w:rPr>
        <w:t>Margaret Caiati</w:t>
      </w:r>
    </w:p>
    <w:p w14:paraId="6B3E3799" w14:textId="6DAA3440" w:rsidR="00447283" w:rsidRPr="00447283" w:rsidRDefault="00447283" w:rsidP="008015A6">
      <w:pPr>
        <w:jc w:val="both"/>
        <w:rPr>
          <w:rFonts w:ascii="Tahoma" w:hAnsi="Tahoma" w:cs="Tahoma"/>
        </w:rPr>
      </w:pPr>
    </w:p>
    <w:sectPr w:rsidR="00447283" w:rsidRPr="00447283" w:rsidSect="00F80222">
      <w:pgSz w:w="12240" w:h="15840"/>
      <w:pgMar w:top="63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749BA"/>
    <w:multiLevelType w:val="hybridMultilevel"/>
    <w:tmpl w:val="7102FCC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2D"/>
    <w:rsid w:val="000A261E"/>
    <w:rsid w:val="000E3EF8"/>
    <w:rsid w:val="000F6F6E"/>
    <w:rsid w:val="001B5F46"/>
    <w:rsid w:val="001C3AE9"/>
    <w:rsid w:val="00247A5E"/>
    <w:rsid w:val="002B4A1D"/>
    <w:rsid w:val="00330290"/>
    <w:rsid w:val="003705FD"/>
    <w:rsid w:val="003A1416"/>
    <w:rsid w:val="003B0FE7"/>
    <w:rsid w:val="003F113A"/>
    <w:rsid w:val="00436E52"/>
    <w:rsid w:val="00447283"/>
    <w:rsid w:val="005C659B"/>
    <w:rsid w:val="00657CB9"/>
    <w:rsid w:val="006A3427"/>
    <w:rsid w:val="006B654E"/>
    <w:rsid w:val="007B294C"/>
    <w:rsid w:val="007C6FCA"/>
    <w:rsid w:val="008015A6"/>
    <w:rsid w:val="008115BE"/>
    <w:rsid w:val="00835FEC"/>
    <w:rsid w:val="00954844"/>
    <w:rsid w:val="00A04D28"/>
    <w:rsid w:val="00B50445"/>
    <w:rsid w:val="00BE546E"/>
    <w:rsid w:val="00BF39C3"/>
    <w:rsid w:val="00C275C4"/>
    <w:rsid w:val="00D162D1"/>
    <w:rsid w:val="00DB467E"/>
    <w:rsid w:val="00DF03BF"/>
    <w:rsid w:val="00DF4E93"/>
    <w:rsid w:val="00E03F54"/>
    <w:rsid w:val="00E5322D"/>
    <w:rsid w:val="00EC2D19"/>
    <w:rsid w:val="00ED6DF1"/>
    <w:rsid w:val="00EE72BC"/>
    <w:rsid w:val="00EE7B94"/>
    <w:rsid w:val="00F009AC"/>
    <w:rsid w:val="00F4772D"/>
    <w:rsid w:val="00F80222"/>
    <w:rsid w:val="00F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D5B9"/>
  <w15:docId w15:val="{4FD61799-1431-433A-B620-E8E13103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9AC"/>
    <w:pPr>
      <w:spacing w:after="0" w:line="240" w:lineRule="auto"/>
    </w:pPr>
  </w:style>
  <w:style w:type="paragraph" w:styleId="ListParagraph">
    <w:name w:val="List Paragraph"/>
    <w:basedOn w:val="Normal"/>
    <w:uiPriority w:val="34"/>
    <w:qFormat/>
    <w:rsid w:val="00BE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Caiati</dc:creator>
  <cp:lastModifiedBy>Margaret Caiati</cp:lastModifiedBy>
  <cp:revision>3</cp:revision>
  <cp:lastPrinted>2012-09-11T16:47:00Z</cp:lastPrinted>
  <dcterms:created xsi:type="dcterms:W3CDTF">2019-03-28T16:25:00Z</dcterms:created>
  <dcterms:modified xsi:type="dcterms:W3CDTF">2019-03-28T16:59:00Z</dcterms:modified>
</cp:coreProperties>
</file>