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F8CCA" w14:textId="77777777" w:rsidR="00766E57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bookmarkStart w:id="0" w:name="_Hlk68848887"/>
    </w:p>
    <w:p w14:paraId="05C8EB91" w14:textId="77777777" w:rsidR="00766E57" w:rsidRPr="004A148C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r w:rsidRPr="004A148C">
        <w:rPr>
          <w:rFonts w:ascii="Times New Roman" w:hAnsi="Times New Roman" w:cs="Times New Roman"/>
          <w:b/>
          <w:bCs/>
        </w:rPr>
        <w:t>City of Easley City Council Work Session</w:t>
      </w:r>
    </w:p>
    <w:p w14:paraId="0801C669" w14:textId="77777777" w:rsidR="00766E57" w:rsidRPr="004A148C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r w:rsidRPr="004A148C">
        <w:rPr>
          <w:rFonts w:ascii="Times New Roman" w:hAnsi="Times New Roman" w:cs="Times New Roman"/>
          <w:b/>
          <w:bCs/>
        </w:rPr>
        <w:t>205 N. 1</w:t>
      </w:r>
      <w:r w:rsidRPr="004A148C">
        <w:rPr>
          <w:rFonts w:ascii="Times New Roman" w:hAnsi="Times New Roman" w:cs="Times New Roman"/>
          <w:b/>
          <w:bCs/>
          <w:vertAlign w:val="superscript"/>
        </w:rPr>
        <w:t>st</w:t>
      </w:r>
      <w:r w:rsidRPr="004A148C">
        <w:rPr>
          <w:rFonts w:ascii="Times New Roman" w:hAnsi="Times New Roman" w:cs="Times New Roman"/>
          <w:b/>
          <w:bCs/>
        </w:rPr>
        <w:t xml:space="preserve"> Street, Easley SC 29640</w:t>
      </w:r>
    </w:p>
    <w:bookmarkEnd w:id="0"/>
    <w:p w14:paraId="47256E7B" w14:textId="6A5B403D" w:rsidR="00766E57" w:rsidRPr="004A148C" w:rsidRDefault="00DD6062" w:rsidP="00766E57">
      <w:pPr>
        <w:tabs>
          <w:tab w:val="left" w:pos="8040"/>
        </w:tabs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>April 14</w:t>
      </w:r>
      <w:r w:rsidR="008D7C88">
        <w:rPr>
          <w:rFonts w:ascii="Times New Roman" w:hAnsi="Times New Roman" w:cs="Times New Roman"/>
          <w:b/>
          <w:bCs/>
          <w:color w:val="000000" w:themeColor="text1"/>
        </w:rPr>
        <w:t>, 2025</w:t>
      </w:r>
    </w:p>
    <w:p w14:paraId="28CD831D" w14:textId="77777777" w:rsidR="00766E57" w:rsidRDefault="00766E57" w:rsidP="00CF222E">
      <w:pPr>
        <w:tabs>
          <w:tab w:val="left" w:pos="8040"/>
        </w:tabs>
        <w:rPr>
          <w:rFonts w:ascii="Times New Roman" w:hAnsi="Times New Roman" w:cs="Times New Roman"/>
          <w:color w:val="000000" w:themeColor="text1"/>
        </w:rPr>
      </w:pPr>
    </w:p>
    <w:p w14:paraId="6F2BC554" w14:textId="77777777" w:rsidR="00766E57" w:rsidRPr="00E25D46" w:rsidRDefault="00766E57" w:rsidP="00766E57">
      <w:pPr>
        <w:tabs>
          <w:tab w:val="left" w:pos="8040"/>
        </w:tabs>
        <w:jc w:val="center"/>
        <w:rPr>
          <w:rFonts w:ascii="Times New Roman" w:hAnsi="Times New Roman" w:cs="Times New Roman"/>
          <w:color w:val="000000" w:themeColor="text1"/>
        </w:rPr>
      </w:pPr>
    </w:p>
    <w:p w14:paraId="7D3E1788" w14:textId="09CD8BEB" w:rsidR="00766E57" w:rsidRPr="00E3133E" w:rsidRDefault="00766E57" w:rsidP="00A91EA1">
      <w:pPr>
        <w:pStyle w:val="ListParagraph"/>
        <w:numPr>
          <w:ilvl w:val="0"/>
          <w:numId w:val="28"/>
        </w:numPr>
        <w:tabs>
          <w:tab w:val="left" w:pos="1260"/>
        </w:tabs>
        <w:spacing w:after="200" w:line="360" w:lineRule="auto"/>
        <w:ind w:left="630" w:hanging="270"/>
        <w:rPr>
          <w:rFonts w:ascii="Times New Roman" w:hAnsi="Times New Roman" w:cs="Times New Roman"/>
          <w:b/>
          <w:bCs/>
          <w:color w:val="000000" w:themeColor="text1"/>
        </w:rPr>
      </w:pPr>
      <w:r w:rsidRPr="00E3133E">
        <w:rPr>
          <w:rFonts w:ascii="Times New Roman" w:hAnsi="Times New Roman" w:cs="Times New Roman"/>
          <w:b/>
          <w:bCs/>
          <w:color w:val="000000" w:themeColor="text1"/>
        </w:rPr>
        <w:t>CALL TO ORDER – Mayor Lisa Talbert</w:t>
      </w:r>
    </w:p>
    <w:p w14:paraId="1514FBF5" w14:textId="4E9C4A36" w:rsidR="00C13493" w:rsidRPr="00DD6062" w:rsidRDefault="00766E57" w:rsidP="00DD6062">
      <w:pPr>
        <w:pStyle w:val="ListParagraph"/>
        <w:numPr>
          <w:ilvl w:val="0"/>
          <w:numId w:val="28"/>
        </w:numPr>
        <w:tabs>
          <w:tab w:val="left" w:pos="1260"/>
        </w:tabs>
        <w:spacing w:after="200" w:line="360" w:lineRule="auto"/>
        <w:ind w:left="630" w:hanging="270"/>
        <w:rPr>
          <w:rFonts w:ascii="Times New Roman" w:eastAsia="Times New Roman" w:hAnsi="Times New Roman" w:cs="Times New Roman"/>
          <w:b/>
          <w:bCs/>
        </w:rPr>
      </w:pPr>
      <w:r w:rsidRPr="00E3133E">
        <w:rPr>
          <w:rFonts w:ascii="Times New Roman" w:eastAsia="Times New Roman" w:hAnsi="Times New Roman" w:cs="Times New Roman"/>
          <w:b/>
          <w:bCs/>
        </w:rPr>
        <w:t xml:space="preserve">AGENDA ITEMS: </w:t>
      </w:r>
    </w:p>
    <w:p w14:paraId="3764FAB5" w14:textId="2655B316" w:rsidR="003A6CBE" w:rsidRDefault="00DD6062" w:rsidP="003A6CBE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bookmarkStart w:id="1" w:name="_Hlk195098145"/>
      <w:r>
        <w:rPr>
          <w:rFonts w:ascii="Times New Roman" w:eastAsia="Times New Roman" w:hAnsi="Times New Roman" w:cs="Times New Roman"/>
          <w:color w:val="000000"/>
        </w:rPr>
        <w:t>Second</w:t>
      </w:r>
      <w:r w:rsidR="003A6CBE">
        <w:rPr>
          <w:rFonts w:ascii="Times New Roman" w:eastAsia="Times New Roman" w:hAnsi="Times New Roman" w:cs="Times New Roman"/>
          <w:color w:val="000000"/>
        </w:rPr>
        <w:t xml:space="preserve"> r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eading of </w:t>
      </w:r>
      <w:r w:rsidR="003A6CBE">
        <w:rPr>
          <w:rFonts w:ascii="Times New Roman" w:eastAsia="Times New Roman" w:hAnsi="Times New Roman" w:cs="Times New Roman"/>
          <w:color w:val="000000"/>
        </w:rPr>
        <w:t>Ordinance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 2025-0</w:t>
      </w:r>
      <w:r w:rsidR="003A6CBE">
        <w:rPr>
          <w:rFonts w:ascii="Times New Roman" w:eastAsia="Times New Roman" w:hAnsi="Times New Roman" w:cs="Times New Roman"/>
          <w:color w:val="000000"/>
        </w:rPr>
        <w:t>2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 </w:t>
      </w:r>
      <w:r w:rsidR="003A6CBE" w:rsidRPr="003A6CBE">
        <w:rPr>
          <w:rFonts w:ascii="Times New Roman" w:eastAsia="Times New Roman" w:hAnsi="Times New Roman" w:cs="Times New Roman"/>
          <w:color w:val="000000"/>
        </w:rPr>
        <w:t xml:space="preserve">to rezone approximately 0.815 acres of real property located at 738 E. Main Street and the intersection of South D. Street and East Main Street from Residential (R-7.5) to </w:t>
      </w:r>
      <w:r w:rsidR="003A6CBE">
        <w:rPr>
          <w:rFonts w:ascii="Times New Roman" w:eastAsia="Times New Roman" w:hAnsi="Times New Roman" w:cs="Times New Roman"/>
          <w:color w:val="000000"/>
        </w:rPr>
        <w:t>Neighborhood</w:t>
      </w:r>
      <w:r w:rsidR="003A6CBE" w:rsidRPr="003A6CBE">
        <w:rPr>
          <w:rFonts w:ascii="Times New Roman" w:eastAsia="Times New Roman" w:hAnsi="Times New Roman" w:cs="Times New Roman"/>
          <w:color w:val="000000"/>
        </w:rPr>
        <w:t xml:space="preserve"> Commercial (</w:t>
      </w:r>
      <w:r w:rsidR="003A6CBE">
        <w:rPr>
          <w:rFonts w:ascii="Times New Roman" w:eastAsia="Times New Roman" w:hAnsi="Times New Roman" w:cs="Times New Roman"/>
          <w:color w:val="000000"/>
        </w:rPr>
        <w:t>N</w:t>
      </w:r>
      <w:r w:rsidR="003A6CBE" w:rsidRPr="003A6CBE">
        <w:rPr>
          <w:rFonts w:ascii="Times New Roman" w:eastAsia="Times New Roman" w:hAnsi="Times New Roman" w:cs="Times New Roman"/>
          <w:color w:val="000000"/>
        </w:rPr>
        <w:t>C).</w:t>
      </w:r>
    </w:p>
    <w:bookmarkEnd w:id="1"/>
    <w:p w14:paraId="695C5718" w14:textId="77777777" w:rsidR="00DD6062" w:rsidRDefault="00DD6062" w:rsidP="00DD6062">
      <w:pPr>
        <w:pStyle w:val="ListParagraph"/>
        <w:tabs>
          <w:tab w:val="left" w:pos="1440"/>
          <w:tab w:val="left" w:pos="1530"/>
          <w:tab w:val="left" w:pos="1620"/>
        </w:tabs>
        <w:spacing w:after="8" w:line="249" w:lineRule="auto"/>
        <w:ind w:left="1800"/>
        <w:rPr>
          <w:rFonts w:ascii="Times New Roman" w:eastAsia="Times New Roman" w:hAnsi="Times New Roman" w:cs="Times New Roman"/>
          <w:color w:val="000000"/>
        </w:rPr>
      </w:pPr>
    </w:p>
    <w:p w14:paraId="3BD71427" w14:textId="4447D8D5" w:rsidR="00DD6062" w:rsidRDefault="00DD6062" w:rsidP="003A6CBE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First reading of Ordinance 2025-03 to redistrict the six single member election districts for the election of City Council Members based upon the 2020 decennial census.</w:t>
      </w:r>
    </w:p>
    <w:p w14:paraId="31F0C5C9" w14:textId="77777777" w:rsidR="00DD6062" w:rsidRPr="00DD6062" w:rsidRDefault="00DD6062" w:rsidP="00DD6062">
      <w:pPr>
        <w:pStyle w:val="ListParagraph"/>
        <w:rPr>
          <w:rFonts w:ascii="Times New Roman" w:eastAsia="Times New Roman" w:hAnsi="Times New Roman" w:cs="Times New Roman"/>
          <w:color w:val="000000"/>
        </w:rPr>
      </w:pPr>
    </w:p>
    <w:p w14:paraId="41ABA204" w14:textId="1E34D42F" w:rsidR="000552A4" w:rsidRPr="000552A4" w:rsidRDefault="00DD6062" w:rsidP="000552A4">
      <w:pPr>
        <w:pStyle w:val="ListParagraph"/>
        <w:numPr>
          <w:ilvl w:val="0"/>
          <w:numId w:val="23"/>
        </w:numPr>
        <w:rPr>
          <w:rFonts w:ascii="Times New Roman" w:eastAsia="Times New Roman" w:hAnsi="Times New Roman" w:cs="Times New Roman"/>
          <w:color w:val="000000"/>
        </w:rPr>
      </w:pPr>
      <w:r w:rsidRPr="000552A4">
        <w:rPr>
          <w:rFonts w:ascii="Times New Roman" w:eastAsia="Times New Roman" w:hAnsi="Times New Roman" w:cs="Times New Roman"/>
          <w:color w:val="000000"/>
        </w:rPr>
        <w:t>First reading of Ordinance 2025-</w:t>
      </w:r>
      <w:r w:rsidR="000552A4">
        <w:rPr>
          <w:rFonts w:ascii="Times New Roman" w:eastAsia="Times New Roman" w:hAnsi="Times New Roman" w:cs="Times New Roman"/>
          <w:color w:val="000000"/>
        </w:rPr>
        <w:t>04</w:t>
      </w:r>
      <w:r w:rsidR="000552A4" w:rsidRPr="000552A4">
        <w:rPr>
          <w:rFonts w:ascii="Times New Roman" w:eastAsia="Times New Roman" w:hAnsi="Times New Roman" w:cs="Times New Roman"/>
          <w:color w:val="000000"/>
        </w:rPr>
        <w:t xml:space="preserve"> </w:t>
      </w:r>
      <w:r w:rsidR="000552A4" w:rsidRPr="000552A4">
        <w:rPr>
          <w:rFonts w:ascii="Times New Roman" w:eastAsia="Times New Roman" w:hAnsi="Times New Roman" w:cs="Times New Roman"/>
          <w:color w:val="000000"/>
        </w:rPr>
        <w:t>to rezone approximately 0.34 acres of real property located at 213 Pelzer Hwy General Residential (GR-2) to Office Institutional (OI).</w:t>
      </w:r>
    </w:p>
    <w:p w14:paraId="1CDC237D" w14:textId="70735349" w:rsidR="003A6CBE" w:rsidRPr="000552A4" w:rsidRDefault="003A6CBE" w:rsidP="000552A4">
      <w:pPr>
        <w:pStyle w:val="ListParagraph"/>
        <w:ind w:left="1800"/>
        <w:rPr>
          <w:rFonts w:ascii="Times New Roman" w:eastAsia="Times New Roman" w:hAnsi="Times New Roman" w:cs="Times New Roman"/>
          <w:color w:val="000000"/>
        </w:rPr>
      </w:pPr>
    </w:p>
    <w:p w14:paraId="3AF324EB" w14:textId="773A008E" w:rsidR="003A6CBE" w:rsidRDefault="003A6CBE" w:rsidP="003A6CBE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Reading of </w:t>
      </w:r>
      <w:bookmarkStart w:id="2" w:name="_Hlk195098101"/>
      <w:r>
        <w:rPr>
          <w:rFonts w:ascii="Times New Roman" w:eastAsia="Times New Roman" w:hAnsi="Times New Roman" w:cs="Times New Roman"/>
          <w:color w:val="000000"/>
        </w:rPr>
        <w:t>Resolution 2025-0</w:t>
      </w:r>
      <w:r w:rsidR="00DD6062">
        <w:rPr>
          <w:rFonts w:ascii="Times New Roman" w:eastAsia="Times New Roman" w:hAnsi="Times New Roman" w:cs="Times New Roman"/>
          <w:color w:val="000000"/>
        </w:rPr>
        <w:t>6</w:t>
      </w:r>
      <w:r>
        <w:rPr>
          <w:rFonts w:ascii="Times New Roman" w:eastAsia="Times New Roman" w:hAnsi="Times New Roman" w:cs="Times New Roman"/>
          <w:color w:val="000000"/>
        </w:rPr>
        <w:t xml:space="preserve"> to </w:t>
      </w:r>
      <w:r w:rsidR="00DD6062">
        <w:rPr>
          <w:rFonts w:ascii="Times New Roman" w:eastAsia="Times New Roman" w:hAnsi="Times New Roman" w:cs="Times New Roman"/>
          <w:color w:val="000000"/>
        </w:rPr>
        <w:t>reappoint James E. Sterling to a two-year term as Associate Municipal Judge for the City of Easley</w:t>
      </w:r>
      <w:r>
        <w:rPr>
          <w:rFonts w:ascii="Times New Roman" w:eastAsia="Times New Roman" w:hAnsi="Times New Roman" w:cs="Times New Roman"/>
          <w:color w:val="000000"/>
        </w:rPr>
        <w:t>.</w:t>
      </w:r>
    </w:p>
    <w:bookmarkEnd w:id="2"/>
    <w:p w14:paraId="61E39D46" w14:textId="77777777" w:rsidR="00DD6062" w:rsidRPr="00DD6062" w:rsidRDefault="00DD6062" w:rsidP="00DD6062">
      <w:pPr>
        <w:pStyle w:val="ListParagraph"/>
        <w:rPr>
          <w:rFonts w:ascii="Times New Roman" w:eastAsia="Times New Roman" w:hAnsi="Times New Roman" w:cs="Times New Roman"/>
          <w:color w:val="000000"/>
        </w:rPr>
      </w:pPr>
    </w:p>
    <w:p w14:paraId="79237F9D" w14:textId="38E6B754" w:rsidR="00DD6062" w:rsidRDefault="00DD6062" w:rsidP="00DF2380">
      <w:pPr>
        <w:pStyle w:val="ListParagraph"/>
        <w:numPr>
          <w:ilvl w:val="0"/>
          <w:numId w:val="23"/>
        </w:numPr>
        <w:rPr>
          <w:rFonts w:ascii="Times New Roman" w:eastAsia="Times New Roman" w:hAnsi="Times New Roman" w:cs="Times New Roman"/>
          <w:color w:val="000000"/>
        </w:rPr>
      </w:pPr>
      <w:r w:rsidRPr="00DD6062">
        <w:rPr>
          <w:rFonts w:ascii="Times New Roman" w:eastAsia="Times New Roman" w:hAnsi="Times New Roman" w:cs="Times New Roman"/>
          <w:color w:val="000000"/>
        </w:rPr>
        <w:t>Reading of Re</w:t>
      </w:r>
      <w:r>
        <w:t>s</w:t>
      </w:r>
      <w:r w:rsidRPr="00DD6062">
        <w:rPr>
          <w:rFonts w:ascii="Times New Roman" w:eastAsia="Times New Roman" w:hAnsi="Times New Roman" w:cs="Times New Roman"/>
          <w:color w:val="000000"/>
        </w:rPr>
        <w:t>olution 2025-0</w:t>
      </w:r>
      <w:r>
        <w:rPr>
          <w:rFonts w:ascii="Times New Roman" w:eastAsia="Times New Roman" w:hAnsi="Times New Roman" w:cs="Times New Roman"/>
          <w:color w:val="000000"/>
        </w:rPr>
        <w:t>7</w:t>
      </w:r>
      <w:r w:rsidRPr="00DD6062">
        <w:rPr>
          <w:rFonts w:ascii="Times New Roman" w:eastAsia="Times New Roman" w:hAnsi="Times New Roman" w:cs="Times New Roman"/>
          <w:color w:val="000000"/>
        </w:rPr>
        <w:t xml:space="preserve"> to reappoint </w:t>
      </w:r>
      <w:r>
        <w:rPr>
          <w:rFonts w:ascii="Times New Roman" w:eastAsia="Times New Roman" w:hAnsi="Times New Roman" w:cs="Times New Roman"/>
          <w:color w:val="000000"/>
        </w:rPr>
        <w:t>Tina Galbreath</w:t>
      </w:r>
      <w:r w:rsidRPr="00DD6062">
        <w:rPr>
          <w:rFonts w:ascii="Times New Roman" w:eastAsia="Times New Roman" w:hAnsi="Times New Roman" w:cs="Times New Roman"/>
          <w:color w:val="000000"/>
        </w:rPr>
        <w:t xml:space="preserve"> to a two-year term as Ass</w:t>
      </w:r>
      <w:r>
        <w:rPr>
          <w:rFonts w:ascii="Times New Roman" w:eastAsia="Times New Roman" w:hAnsi="Times New Roman" w:cs="Times New Roman"/>
          <w:color w:val="000000"/>
        </w:rPr>
        <w:t>istant</w:t>
      </w:r>
      <w:r w:rsidRPr="00DD6062">
        <w:rPr>
          <w:rFonts w:ascii="Times New Roman" w:eastAsia="Times New Roman" w:hAnsi="Times New Roman" w:cs="Times New Roman"/>
          <w:color w:val="000000"/>
        </w:rPr>
        <w:t xml:space="preserve"> Municipal Judge for the City of Easley.</w:t>
      </w:r>
    </w:p>
    <w:p w14:paraId="39E23C59" w14:textId="77777777" w:rsidR="00DF2380" w:rsidRPr="00DF2380" w:rsidRDefault="00DF2380" w:rsidP="00DF2380">
      <w:pPr>
        <w:pStyle w:val="ListParagraph"/>
        <w:rPr>
          <w:rFonts w:ascii="Times New Roman" w:eastAsia="Times New Roman" w:hAnsi="Times New Roman" w:cs="Times New Roman"/>
          <w:color w:val="000000"/>
        </w:rPr>
      </w:pPr>
    </w:p>
    <w:p w14:paraId="42C926CC" w14:textId="1E4F9176" w:rsidR="00DF2380" w:rsidRPr="00DF2380" w:rsidRDefault="00DF2380" w:rsidP="00DF2380">
      <w:pPr>
        <w:pStyle w:val="ListParagraph"/>
        <w:numPr>
          <w:ilvl w:val="0"/>
          <w:numId w:val="23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FY26 Operating Budget update.</w:t>
      </w:r>
    </w:p>
    <w:p w14:paraId="1D08297C" w14:textId="77777777" w:rsidR="00BF5FAB" w:rsidRPr="00BF5FAB" w:rsidRDefault="00BF5FAB" w:rsidP="00BF5FAB">
      <w:p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</w:p>
    <w:p w14:paraId="3D498DCB" w14:textId="16C8A627" w:rsidR="00406509" w:rsidRPr="00025FA0" w:rsidRDefault="00406509" w:rsidP="00A91EA1">
      <w:pPr>
        <w:pStyle w:val="ListParagraph"/>
        <w:numPr>
          <w:ilvl w:val="0"/>
          <w:numId w:val="28"/>
        </w:numPr>
        <w:tabs>
          <w:tab w:val="left" w:pos="990"/>
          <w:tab w:val="left" w:pos="1260"/>
        </w:tabs>
        <w:ind w:left="630" w:hanging="270"/>
        <w:rPr>
          <w:rFonts w:ascii="Times New Roman" w:eastAsia="Times New Roman" w:hAnsi="Times New Roman" w:cs="Times New Roman"/>
          <w:b/>
          <w:bCs/>
        </w:rPr>
      </w:pPr>
      <w:r w:rsidRPr="00025FA0">
        <w:rPr>
          <w:rFonts w:ascii="Times New Roman" w:eastAsia="Times New Roman" w:hAnsi="Times New Roman" w:cs="Times New Roman"/>
          <w:b/>
          <w:bCs/>
        </w:rPr>
        <w:t>PROJECT UPDATES</w:t>
      </w:r>
    </w:p>
    <w:p w14:paraId="4C4BBB0F" w14:textId="77777777" w:rsidR="00E64FEE" w:rsidRDefault="00E64FEE" w:rsidP="00406509">
      <w:pPr>
        <w:tabs>
          <w:tab w:val="left" w:pos="990"/>
          <w:tab w:val="left" w:pos="1260"/>
        </w:tabs>
        <w:rPr>
          <w:rFonts w:ascii="Times New Roman" w:eastAsia="Times New Roman" w:hAnsi="Times New Roman" w:cs="Times New Roman"/>
          <w:b/>
          <w:bCs/>
        </w:rPr>
      </w:pPr>
    </w:p>
    <w:p w14:paraId="050AD6D3" w14:textId="77777777" w:rsidR="00E64FEE" w:rsidRPr="00406509" w:rsidRDefault="00E64FEE" w:rsidP="00406509">
      <w:pPr>
        <w:tabs>
          <w:tab w:val="left" w:pos="990"/>
          <w:tab w:val="left" w:pos="1260"/>
        </w:tabs>
        <w:rPr>
          <w:rFonts w:ascii="Times New Roman" w:eastAsia="Times New Roman" w:hAnsi="Times New Roman" w:cs="Times New Roman"/>
          <w:b/>
          <w:bCs/>
        </w:rPr>
      </w:pPr>
    </w:p>
    <w:p w14:paraId="5D3DF4EA" w14:textId="77777777" w:rsidR="0039792F" w:rsidRDefault="0039792F" w:rsidP="00C82262">
      <w:pPr>
        <w:tabs>
          <w:tab w:val="left" w:pos="990"/>
          <w:tab w:val="left" w:pos="1260"/>
        </w:tabs>
        <w:ind w:left="450" w:hanging="90"/>
        <w:rPr>
          <w:rFonts w:ascii="Times New Roman" w:eastAsia="Times New Roman" w:hAnsi="Times New Roman" w:cs="Times New Roman"/>
          <w:b/>
          <w:bCs/>
        </w:rPr>
      </w:pPr>
    </w:p>
    <w:p w14:paraId="171CCC61" w14:textId="77777777" w:rsidR="0039792F" w:rsidRDefault="0039792F" w:rsidP="00C82262">
      <w:pPr>
        <w:tabs>
          <w:tab w:val="left" w:pos="990"/>
          <w:tab w:val="left" w:pos="1260"/>
        </w:tabs>
        <w:ind w:left="450" w:hanging="90"/>
        <w:rPr>
          <w:rFonts w:ascii="Times New Roman" w:eastAsia="Times New Roman" w:hAnsi="Times New Roman" w:cs="Times New Roman"/>
          <w:b/>
          <w:bCs/>
          <w:color w:val="000000"/>
          <w:szCs w:val="22"/>
        </w:rPr>
      </w:pPr>
    </w:p>
    <w:p w14:paraId="729FE40A" w14:textId="77777777" w:rsidR="008B420E" w:rsidRDefault="008B420E" w:rsidP="00463293">
      <w:pPr>
        <w:tabs>
          <w:tab w:val="left" w:pos="1530"/>
          <w:tab w:val="left" w:pos="1620"/>
          <w:tab w:val="left" w:pos="1800"/>
        </w:tabs>
        <w:spacing w:line="249" w:lineRule="auto"/>
        <w:ind w:left="1350" w:hanging="450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</w:p>
    <w:p w14:paraId="276B8B85" w14:textId="77777777" w:rsidR="00F1297C" w:rsidRPr="0026472F" w:rsidRDefault="00F1297C" w:rsidP="0026472F">
      <w:pPr>
        <w:tabs>
          <w:tab w:val="left" w:pos="360"/>
          <w:tab w:val="left" w:pos="990"/>
          <w:tab w:val="left" w:pos="1260"/>
        </w:tabs>
        <w:rPr>
          <w:rFonts w:ascii="Times New Roman" w:hAnsi="Times New Roman" w:cs="Times New Roman"/>
          <w:b/>
          <w:bCs/>
          <w:color w:val="000000" w:themeColor="text1"/>
        </w:rPr>
      </w:pPr>
    </w:p>
    <w:sectPr w:rsidR="00F1297C" w:rsidRPr="0026472F" w:rsidSect="00C12557">
      <w:headerReference w:type="default" r:id="rId8"/>
      <w:footerReference w:type="default" r:id="rId9"/>
      <w:pgSz w:w="12240" w:h="15840"/>
      <w:pgMar w:top="165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2DFA2E" w14:textId="77777777" w:rsidR="003A1605" w:rsidRDefault="003A1605" w:rsidP="006679D8">
      <w:r>
        <w:separator/>
      </w:r>
    </w:p>
  </w:endnote>
  <w:endnote w:type="continuationSeparator" w:id="0">
    <w:p w14:paraId="729DE061" w14:textId="77777777" w:rsidR="003A1605" w:rsidRDefault="003A1605" w:rsidP="0066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altName w:val="Cambria"/>
    <w:panose1 w:val="02040703060306020203"/>
    <w:charset w:val="00"/>
    <w:family w:val="roman"/>
    <w:notTrueType/>
    <w:pitch w:val="variable"/>
    <w:sig w:usb0="60000287" w:usb1="00000001" w:usb2="00000000" w:usb3="00000000" w:csb0="0000019F" w:csb1="00000000"/>
  </w:font>
  <w:font w:name="Bourton Hand Base">
    <w:altName w:val="Calibri"/>
    <w:charset w:val="00"/>
    <w:family w:val="auto"/>
    <w:pitch w:val="variable"/>
    <w:sig w:usb0="A00002EF" w:usb1="00002049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94BB4" w14:textId="77777777" w:rsidR="007D69E1" w:rsidRPr="007D69E1" w:rsidRDefault="007D69E1" w:rsidP="007D69E1">
    <w:pPr>
      <w:pStyle w:val="Footer"/>
      <w:jc w:val="center"/>
      <w:rPr>
        <w:rFonts w:ascii="Bourton Hand Base" w:hAnsi="Bourton Hand Base"/>
      </w:rPr>
    </w:pPr>
    <w:r w:rsidRPr="007D69E1">
      <w:rPr>
        <w:rFonts w:ascii="Bourton Hand Base" w:hAnsi="Bourton Hand Base"/>
      </w:rPr>
      <w:t>205 NORTH FIRST STREET EASLEY, SOUTH CAROLINA 29640</w:t>
    </w:r>
  </w:p>
  <w:p w14:paraId="2E29DCF5" w14:textId="77777777" w:rsidR="007D69E1" w:rsidRPr="007D69E1" w:rsidRDefault="007D69E1" w:rsidP="007D69E1">
    <w:pPr>
      <w:pStyle w:val="Footer"/>
      <w:jc w:val="center"/>
      <w:rPr>
        <w:rFonts w:ascii="Bourton Hand Base" w:hAnsi="Bourton Hand Base"/>
      </w:rPr>
    </w:pPr>
    <w:r w:rsidRPr="007D69E1">
      <w:rPr>
        <w:rFonts w:ascii="Bourton Hand Base" w:hAnsi="Bourton Hand Base"/>
      </w:rPr>
      <w:t>864-855-7900 WWW.CITYOFEASLEY.COM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C6F63A" w14:textId="77777777" w:rsidR="003A1605" w:rsidRDefault="003A1605" w:rsidP="006679D8">
      <w:r>
        <w:separator/>
      </w:r>
    </w:p>
  </w:footnote>
  <w:footnote w:type="continuationSeparator" w:id="0">
    <w:p w14:paraId="16913B27" w14:textId="77777777" w:rsidR="003A1605" w:rsidRDefault="003A1605" w:rsidP="006679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99E4B" w14:textId="6398E38A" w:rsidR="006679D8" w:rsidRPr="007D69E1" w:rsidRDefault="006679D8" w:rsidP="007D69E1">
    <w:pPr>
      <w:pStyle w:val="Header"/>
      <w:pBdr>
        <w:bottom w:val="single" w:sz="12" w:space="1" w:color="auto"/>
      </w:pBdr>
      <w:tabs>
        <w:tab w:val="clear" w:pos="4680"/>
      </w:tabs>
      <w:ind w:hanging="270"/>
      <w:jc w:val="both"/>
      <w:rPr>
        <w:rFonts w:ascii="Minion Pro" w:hAnsi="Minion Pro"/>
        <w:sz w:val="32"/>
        <w:szCs w:val="32"/>
      </w:rPr>
    </w:pPr>
    <w:r w:rsidRPr="007D69E1">
      <w:rPr>
        <w:rFonts w:ascii="Minion Pro" w:hAnsi="Minion Pro"/>
        <w:noProof/>
        <w:sz w:val="32"/>
        <w:szCs w:val="32"/>
      </w:rPr>
      <w:drawing>
        <wp:anchor distT="0" distB="0" distL="114300" distR="114300" simplePos="0" relativeHeight="251658240" behindDoc="1" locked="0" layoutInCell="1" allowOverlap="1" wp14:anchorId="3EA52ABC" wp14:editId="616544BA">
          <wp:simplePos x="0" y="0"/>
          <wp:positionH relativeFrom="column">
            <wp:posOffset>-937895</wp:posOffset>
          </wp:positionH>
          <wp:positionV relativeFrom="paragraph">
            <wp:posOffset>-690636</wp:posOffset>
          </wp:positionV>
          <wp:extent cx="7911465" cy="1861185"/>
          <wp:effectExtent l="0" t="0" r="635" b="5715"/>
          <wp:wrapTight wrapText="bothSides">
            <wp:wrapPolygon edited="0">
              <wp:start x="0" y="0"/>
              <wp:lineTo x="0" y="21519"/>
              <wp:lineTo x="21567" y="21519"/>
              <wp:lineTo x="21567" y="0"/>
              <wp:lineTo x="0" y="0"/>
            </wp:wrapPolygon>
          </wp:wrapTight>
          <wp:docPr id="1704987682" name="Picture 1704987682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screenshot of a cell phon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11465" cy="18611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D69E1" w:rsidRPr="007D69E1">
      <w:rPr>
        <w:rFonts w:ascii="Minion Pro" w:hAnsi="Minion Pro"/>
        <w:sz w:val="32"/>
        <w:szCs w:val="32"/>
      </w:rPr>
      <w:t>CITY COUNCIL</w:t>
    </w:r>
    <w:r w:rsidR="007D69E1">
      <w:rPr>
        <w:rFonts w:ascii="Minion Pro" w:hAnsi="Minion Pro"/>
        <w:sz w:val="32"/>
        <w:szCs w:val="32"/>
      </w:rPr>
      <w:tab/>
    </w:r>
    <w:r w:rsidR="00DD6062">
      <w:rPr>
        <w:rFonts w:ascii="Minion Pro" w:hAnsi="Minion Pro"/>
        <w:sz w:val="22"/>
        <w:szCs w:val="22"/>
      </w:rPr>
      <w:t>April 14</w:t>
    </w:r>
    <w:r w:rsidR="008D7C88">
      <w:rPr>
        <w:rFonts w:ascii="Minion Pro" w:hAnsi="Minion Pro"/>
        <w:sz w:val="22"/>
        <w:szCs w:val="22"/>
      </w:rPr>
      <w:t>, 2025</w:t>
    </w:r>
  </w:p>
  <w:p w14:paraId="04AA6569" w14:textId="3732D26D" w:rsidR="007D69E1" w:rsidRPr="007D69E1" w:rsidRDefault="005A60B8" w:rsidP="007D69E1">
    <w:pPr>
      <w:pStyle w:val="Header"/>
      <w:pBdr>
        <w:bottom w:val="single" w:sz="12" w:space="1" w:color="auto"/>
      </w:pBdr>
      <w:tabs>
        <w:tab w:val="clear" w:pos="4680"/>
      </w:tabs>
      <w:ind w:left="-270"/>
      <w:jc w:val="both"/>
      <w:rPr>
        <w:rFonts w:ascii="Minion Pro" w:hAnsi="Minion Pro"/>
        <w:sz w:val="32"/>
        <w:szCs w:val="32"/>
      </w:rPr>
    </w:pPr>
    <w:r>
      <w:rPr>
        <w:rFonts w:ascii="Minion Pro" w:hAnsi="Minion Pro"/>
        <w:sz w:val="32"/>
        <w:szCs w:val="32"/>
      </w:rPr>
      <w:t>WORK SESSION</w:t>
    </w:r>
    <w:r w:rsidR="007D69E1">
      <w:rPr>
        <w:rFonts w:ascii="Minion Pro" w:hAnsi="Minion Pro"/>
        <w:sz w:val="32"/>
        <w:szCs w:val="32"/>
      </w:rPr>
      <w:tab/>
    </w:r>
    <w:r>
      <w:rPr>
        <w:rFonts w:ascii="Minion Pro" w:hAnsi="Minion Pro"/>
        <w:sz w:val="22"/>
        <w:szCs w:val="22"/>
      </w:rPr>
      <w:t>5</w:t>
    </w:r>
    <w:r w:rsidR="00390BBB">
      <w:rPr>
        <w:rFonts w:ascii="Minion Pro" w:hAnsi="Minion Pro"/>
        <w:sz w:val="22"/>
        <w:szCs w:val="22"/>
      </w:rPr>
      <w:t xml:space="preserve">:00 </w:t>
    </w:r>
    <w:r w:rsidR="007D69E1" w:rsidRPr="007D69E1">
      <w:rPr>
        <w:rFonts w:ascii="Minion Pro" w:hAnsi="Minion Pro"/>
        <w:sz w:val="22"/>
        <w:szCs w:val="22"/>
      </w:rPr>
      <w:t>PM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C6184"/>
    <w:multiLevelType w:val="hybridMultilevel"/>
    <w:tmpl w:val="D25EE646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800" w:hanging="360"/>
      </w:pPr>
      <w:rPr>
        <w:b w:val="0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b w:val="0"/>
      </w:r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A227CC"/>
    <w:multiLevelType w:val="hybridMultilevel"/>
    <w:tmpl w:val="22C68B46"/>
    <w:lvl w:ilvl="0" w:tplc="07BAE762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 w15:restartNumberingAfterBreak="0">
    <w:nsid w:val="0A627438"/>
    <w:multiLevelType w:val="hybridMultilevel"/>
    <w:tmpl w:val="D5AA98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82797"/>
    <w:multiLevelType w:val="hybridMultilevel"/>
    <w:tmpl w:val="5FA22592"/>
    <w:lvl w:ilvl="0" w:tplc="DE74C55E">
      <w:start w:val="1"/>
      <w:numFmt w:val="upperLetter"/>
      <w:lvlText w:val="%1."/>
      <w:lvlJc w:val="left"/>
      <w:pPr>
        <w:ind w:left="25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41C1CC3"/>
    <w:multiLevelType w:val="hybridMultilevel"/>
    <w:tmpl w:val="609C945E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1974B1D"/>
    <w:multiLevelType w:val="hybridMultilevel"/>
    <w:tmpl w:val="B9FED8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C753ADE"/>
    <w:multiLevelType w:val="hybridMultilevel"/>
    <w:tmpl w:val="8D86F96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DD749DA"/>
    <w:multiLevelType w:val="hybridMultilevel"/>
    <w:tmpl w:val="4DC85E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3535FF"/>
    <w:multiLevelType w:val="hybridMultilevel"/>
    <w:tmpl w:val="B7CCA450"/>
    <w:lvl w:ilvl="0" w:tplc="1B7CC5E4">
      <w:start w:val="1"/>
      <w:numFmt w:val="upperLetter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4B2638"/>
    <w:multiLevelType w:val="hybridMultilevel"/>
    <w:tmpl w:val="FDE01A1A"/>
    <w:lvl w:ilvl="0" w:tplc="D9AAF3A4">
      <w:start w:val="1"/>
      <w:numFmt w:val="upperLetter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8552CE"/>
    <w:multiLevelType w:val="hybridMultilevel"/>
    <w:tmpl w:val="DE18EC9A"/>
    <w:lvl w:ilvl="0" w:tplc="4FFE4EE4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A627820"/>
    <w:multiLevelType w:val="hybridMultilevel"/>
    <w:tmpl w:val="56D20998"/>
    <w:lvl w:ilvl="0" w:tplc="4C2E0ACA">
      <w:start w:val="1"/>
      <w:numFmt w:val="upperLetter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9215A6"/>
    <w:multiLevelType w:val="hybridMultilevel"/>
    <w:tmpl w:val="B97677CC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9A86FF3"/>
    <w:multiLevelType w:val="hybridMultilevel"/>
    <w:tmpl w:val="799A7F7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A2944B5"/>
    <w:multiLevelType w:val="hybridMultilevel"/>
    <w:tmpl w:val="AFFA9A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CFF8FD94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957AEA"/>
    <w:multiLevelType w:val="hybridMultilevel"/>
    <w:tmpl w:val="8BDE6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4A7E20"/>
    <w:multiLevelType w:val="hybridMultilevel"/>
    <w:tmpl w:val="84681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027A2"/>
    <w:multiLevelType w:val="hybridMultilevel"/>
    <w:tmpl w:val="58A62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6A0BAC"/>
    <w:multiLevelType w:val="hybridMultilevel"/>
    <w:tmpl w:val="3D7C1D66"/>
    <w:lvl w:ilvl="0" w:tplc="0409000F">
      <w:start w:val="1"/>
      <w:numFmt w:val="decimal"/>
      <w:lvlText w:val="%1."/>
      <w:lvlJc w:val="left"/>
      <w:pPr>
        <w:ind w:left="630" w:hanging="360"/>
      </w:pPr>
      <w:rPr>
        <w:b w:val="0"/>
        <w:sz w:val="24"/>
        <w:szCs w:val="24"/>
      </w:rPr>
    </w:lvl>
    <w:lvl w:ilvl="1" w:tplc="ECDC6156">
      <w:start w:val="1"/>
      <w:numFmt w:val="lowerLetter"/>
      <w:lvlText w:val="%2."/>
      <w:lvlJc w:val="left"/>
      <w:pPr>
        <w:ind w:left="1800" w:hanging="360"/>
      </w:pPr>
      <w:rPr>
        <w:b w:val="0"/>
      </w:rPr>
    </w:lvl>
    <w:lvl w:ilvl="2" w:tplc="A498D8D8">
      <w:start w:val="1"/>
      <w:numFmt w:val="lowerRoman"/>
      <w:lvlText w:val="%3."/>
      <w:lvlJc w:val="right"/>
      <w:pPr>
        <w:ind w:left="252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28B610B"/>
    <w:multiLevelType w:val="hybridMultilevel"/>
    <w:tmpl w:val="80A48A4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7B221F6"/>
    <w:multiLevelType w:val="hybridMultilevel"/>
    <w:tmpl w:val="CF7C6326"/>
    <w:lvl w:ilvl="0" w:tplc="F32EDC3E">
      <w:start w:val="1"/>
      <w:numFmt w:val="decimal"/>
      <w:lvlText w:val="%1."/>
      <w:lvlJc w:val="left"/>
      <w:pPr>
        <w:ind w:left="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21" w15:restartNumberingAfterBreak="0">
    <w:nsid w:val="585B6D3E"/>
    <w:multiLevelType w:val="hybridMultilevel"/>
    <w:tmpl w:val="480672B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B222D9"/>
    <w:multiLevelType w:val="hybridMultilevel"/>
    <w:tmpl w:val="431AA4B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D4A3458"/>
    <w:multiLevelType w:val="hybridMultilevel"/>
    <w:tmpl w:val="904665B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2F80CF1"/>
    <w:multiLevelType w:val="hybridMultilevel"/>
    <w:tmpl w:val="4B7E9BB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C606245"/>
    <w:multiLevelType w:val="hybridMultilevel"/>
    <w:tmpl w:val="4E5C82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CF2F2D"/>
    <w:multiLevelType w:val="hybridMultilevel"/>
    <w:tmpl w:val="761A3088"/>
    <w:lvl w:ilvl="0" w:tplc="F216FAF0">
      <w:start w:val="1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num w:numId="1" w16cid:durableId="611402215">
    <w:abstractNumId w:val="1"/>
  </w:num>
  <w:num w:numId="2" w16cid:durableId="473566269">
    <w:abstractNumId w:val="20"/>
  </w:num>
  <w:num w:numId="3" w16cid:durableId="856768213">
    <w:abstractNumId w:val="16"/>
  </w:num>
  <w:num w:numId="4" w16cid:durableId="673336659">
    <w:abstractNumId w:val="15"/>
  </w:num>
  <w:num w:numId="5" w16cid:durableId="610092615">
    <w:abstractNumId w:val="18"/>
  </w:num>
  <w:num w:numId="6" w16cid:durableId="877008062">
    <w:abstractNumId w:val="18"/>
  </w:num>
  <w:num w:numId="7" w16cid:durableId="916019897">
    <w:abstractNumId w:val="12"/>
  </w:num>
  <w:num w:numId="8" w16cid:durableId="1380280716">
    <w:abstractNumId w:val="12"/>
  </w:num>
  <w:num w:numId="9" w16cid:durableId="1968704597">
    <w:abstractNumId w:val="21"/>
  </w:num>
  <w:num w:numId="10" w16cid:durableId="157814271">
    <w:abstractNumId w:val="7"/>
  </w:num>
  <w:num w:numId="11" w16cid:durableId="1458061832">
    <w:abstractNumId w:val="0"/>
  </w:num>
  <w:num w:numId="12" w16cid:durableId="1162429845">
    <w:abstractNumId w:val="5"/>
  </w:num>
  <w:num w:numId="13" w16cid:durableId="760217661">
    <w:abstractNumId w:val="22"/>
  </w:num>
  <w:num w:numId="14" w16cid:durableId="4594263">
    <w:abstractNumId w:val="11"/>
  </w:num>
  <w:num w:numId="15" w16cid:durableId="1366060968">
    <w:abstractNumId w:val="14"/>
  </w:num>
  <w:num w:numId="16" w16cid:durableId="1392076328">
    <w:abstractNumId w:val="13"/>
  </w:num>
  <w:num w:numId="17" w16cid:durableId="753360550">
    <w:abstractNumId w:val="19"/>
  </w:num>
  <w:num w:numId="18" w16cid:durableId="60104466">
    <w:abstractNumId w:val="9"/>
  </w:num>
  <w:num w:numId="19" w16cid:durableId="287052972">
    <w:abstractNumId w:val="6"/>
  </w:num>
  <w:num w:numId="20" w16cid:durableId="318585318">
    <w:abstractNumId w:val="23"/>
  </w:num>
  <w:num w:numId="21" w16cid:durableId="256057339">
    <w:abstractNumId w:val="2"/>
  </w:num>
  <w:num w:numId="22" w16cid:durableId="91586302">
    <w:abstractNumId w:val="25"/>
  </w:num>
  <w:num w:numId="23" w16cid:durableId="1873954657">
    <w:abstractNumId w:val="4"/>
  </w:num>
  <w:num w:numId="24" w16cid:durableId="1977876487">
    <w:abstractNumId w:val="8"/>
  </w:num>
  <w:num w:numId="25" w16cid:durableId="155925893">
    <w:abstractNumId w:val="10"/>
  </w:num>
  <w:num w:numId="26" w16cid:durableId="2028672994">
    <w:abstractNumId w:val="3"/>
  </w:num>
  <w:num w:numId="27" w16cid:durableId="707291399">
    <w:abstractNumId w:val="26"/>
  </w:num>
  <w:num w:numId="28" w16cid:durableId="1928690978">
    <w:abstractNumId w:val="17"/>
  </w:num>
  <w:num w:numId="29" w16cid:durableId="1647198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BBB"/>
    <w:rsid w:val="000256A7"/>
    <w:rsid w:val="00025FA0"/>
    <w:rsid w:val="0002625E"/>
    <w:rsid w:val="00031398"/>
    <w:rsid w:val="00041CCB"/>
    <w:rsid w:val="000450EA"/>
    <w:rsid w:val="000552A4"/>
    <w:rsid w:val="00066114"/>
    <w:rsid w:val="00071902"/>
    <w:rsid w:val="00071E94"/>
    <w:rsid w:val="0007434E"/>
    <w:rsid w:val="000750D5"/>
    <w:rsid w:val="00082038"/>
    <w:rsid w:val="000903B0"/>
    <w:rsid w:val="000952F8"/>
    <w:rsid w:val="0009793B"/>
    <w:rsid w:val="000A21A4"/>
    <w:rsid w:val="000A675E"/>
    <w:rsid w:val="000A74E7"/>
    <w:rsid w:val="000B5DE5"/>
    <w:rsid w:val="000C542C"/>
    <w:rsid w:val="000D1BB4"/>
    <w:rsid w:val="000D38F5"/>
    <w:rsid w:val="001118B0"/>
    <w:rsid w:val="0011293C"/>
    <w:rsid w:val="00125C0D"/>
    <w:rsid w:val="001266FB"/>
    <w:rsid w:val="0012720C"/>
    <w:rsid w:val="0013779D"/>
    <w:rsid w:val="00145339"/>
    <w:rsid w:val="0016073F"/>
    <w:rsid w:val="00165F55"/>
    <w:rsid w:val="001735DE"/>
    <w:rsid w:val="001D782E"/>
    <w:rsid w:val="001E4241"/>
    <w:rsid w:val="001E4454"/>
    <w:rsid w:val="00206C10"/>
    <w:rsid w:val="0021607C"/>
    <w:rsid w:val="002178F5"/>
    <w:rsid w:val="00220580"/>
    <w:rsid w:val="00225579"/>
    <w:rsid w:val="0024319D"/>
    <w:rsid w:val="00245EA9"/>
    <w:rsid w:val="00251477"/>
    <w:rsid w:val="00252C90"/>
    <w:rsid w:val="00263248"/>
    <w:rsid w:val="0026472F"/>
    <w:rsid w:val="002950A9"/>
    <w:rsid w:val="002A4E23"/>
    <w:rsid w:val="002B5A31"/>
    <w:rsid w:val="002B5E71"/>
    <w:rsid w:val="002C23A1"/>
    <w:rsid w:val="002C6A6A"/>
    <w:rsid w:val="002D4D3A"/>
    <w:rsid w:val="002E2579"/>
    <w:rsid w:val="002F5CF7"/>
    <w:rsid w:val="003376F3"/>
    <w:rsid w:val="0035069B"/>
    <w:rsid w:val="00354402"/>
    <w:rsid w:val="00384E61"/>
    <w:rsid w:val="00390BBB"/>
    <w:rsid w:val="003919E5"/>
    <w:rsid w:val="003942D3"/>
    <w:rsid w:val="0039792F"/>
    <w:rsid w:val="003A1605"/>
    <w:rsid w:val="003A6CBE"/>
    <w:rsid w:val="003A7D06"/>
    <w:rsid w:val="003B2316"/>
    <w:rsid w:val="003B245D"/>
    <w:rsid w:val="003B7CB6"/>
    <w:rsid w:val="003D2D07"/>
    <w:rsid w:val="003E4C81"/>
    <w:rsid w:val="003E6AD7"/>
    <w:rsid w:val="00406509"/>
    <w:rsid w:val="00410AE4"/>
    <w:rsid w:val="00414883"/>
    <w:rsid w:val="0041670E"/>
    <w:rsid w:val="0042292E"/>
    <w:rsid w:val="00422CAE"/>
    <w:rsid w:val="00427627"/>
    <w:rsid w:val="0045108B"/>
    <w:rsid w:val="00463293"/>
    <w:rsid w:val="00470815"/>
    <w:rsid w:val="00471B90"/>
    <w:rsid w:val="00477186"/>
    <w:rsid w:val="00486546"/>
    <w:rsid w:val="00487213"/>
    <w:rsid w:val="00495472"/>
    <w:rsid w:val="00495CD1"/>
    <w:rsid w:val="004978FD"/>
    <w:rsid w:val="004A148C"/>
    <w:rsid w:val="004B5A9C"/>
    <w:rsid w:val="004C0368"/>
    <w:rsid w:val="004C3475"/>
    <w:rsid w:val="004C463E"/>
    <w:rsid w:val="004E5566"/>
    <w:rsid w:val="00501B2F"/>
    <w:rsid w:val="005126A7"/>
    <w:rsid w:val="00536415"/>
    <w:rsid w:val="005466D6"/>
    <w:rsid w:val="00571181"/>
    <w:rsid w:val="00571712"/>
    <w:rsid w:val="00573959"/>
    <w:rsid w:val="0057610D"/>
    <w:rsid w:val="00580B1C"/>
    <w:rsid w:val="00590BC2"/>
    <w:rsid w:val="0059398B"/>
    <w:rsid w:val="00594CEE"/>
    <w:rsid w:val="005966E6"/>
    <w:rsid w:val="005A60B8"/>
    <w:rsid w:val="005B0725"/>
    <w:rsid w:val="005B2CE3"/>
    <w:rsid w:val="005D3B5D"/>
    <w:rsid w:val="005D3B89"/>
    <w:rsid w:val="005E29BB"/>
    <w:rsid w:val="005E3692"/>
    <w:rsid w:val="005F60ED"/>
    <w:rsid w:val="0060133A"/>
    <w:rsid w:val="006024C0"/>
    <w:rsid w:val="006110D1"/>
    <w:rsid w:val="00611432"/>
    <w:rsid w:val="00612FE0"/>
    <w:rsid w:val="00622BE8"/>
    <w:rsid w:val="00624CF7"/>
    <w:rsid w:val="00633428"/>
    <w:rsid w:val="006363F2"/>
    <w:rsid w:val="00645A42"/>
    <w:rsid w:val="006530A5"/>
    <w:rsid w:val="006679D8"/>
    <w:rsid w:val="00677F7D"/>
    <w:rsid w:val="00683D30"/>
    <w:rsid w:val="006A283C"/>
    <w:rsid w:val="006A439F"/>
    <w:rsid w:val="006C46EA"/>
    <w:rsid w:val="006C596B"/>
    <w:rsid w:val="006D3661"/>
    <w:rsid w:val="006D401E"/>
    <w:rsid w:val="006E7B47"/>
    <w:rsid w:val="006F76E7"/>
    <w:rsid w:val="00703300"/>
    <w:rsid w:val="00704158"/>
    <w:rsid w:val="0070578B"/>
    <w:rsid w:val="00726053"/>
    <w:rsid w:val="00733604"/>
    <w:rsid w:val="00741F70"/>
    <w:rsid w:val="00743597"/>
    <w:rsid w:val="007515BA"/>
    <w:rsid w:val="00751B14"/>
    <w:rsid w:val="00753B51"/>
    <w:rsid w:val="007652E8"/>
    <w:rsid w:val="00766E57"/>
    <w:rsid w:val="00786FEA"/>
    <w:rsid w:val="00791DF8"/>
    <w:rsid w:val="0079422A"/>
    <w:rsid w:val="007979D2"/>
    <w:rsid w:val="007A7D46"/>
    <w:rsid w:val="007B13E4"/>
    <w:rsid w:val="007B2F92"/>
    <w:rsid w:val="007B3277"/>
    <w:rsid w:val="007D69E1"/>
    <w:rsid w:val="007E1F57"/>
    <w:rsid w:val="007E6EEF"/>
    <w:rsid w:val="007F421D"/>
    <w:rsid w:val="00800832"/>
    <w:rsid w:val="008027D5"/>
    <w:rsid w:val="008039DF"/>
    <w:rsid w:val="00812151"/>
    <w:rsid w:val="008604DE"/>
    <w:rsid w:val="008623C4"/>
    <w:rsid w:val="008733BB"/>
    <w:rsid w:val="00877996"/>
    <w:rsid w:val="00891397"/>
    <w:rsid w:val="00897D8C"/>
    <w:rsid w:val="008A6571"/>
    <w:rsid w:val="008B420E"/>
    <w:rsid w:val="008B50A7"/>
    <w:rsid w:val="008B7468"/>
    <w:rsid w:val="008C7C99"/>
    <w:rsid w:val="008D7C88"/>
    <w:rsid w:val="00905331"/>
    <w:rsid w:val="00912819"/>
    <w:rsid w:val="00975B18"/>
    <w:rsid w:val="00991729"/>
    <w:rsid w:val="009A7752"/>
    <w:rsid w:val="009B2885"/>
    <w:rsid w:val="009B58F1"/>
    <w:rsid w:val="009B5C4D"/>
    <w:rsid w:val="009B6185"/>
    <w:rsid w:val="009D044A"/>
    <w:rsid w:val="009F13F8"/>
    <w:rsid w:val="00A24BF2"/>
    <w:rsid w:val="00A31551"/>
    <w:rsid w:val="00A366B3"/>
    <w:rsid w:val="00A435BC"/>
    <w:rsid w:val="00A504E2"/>
    <w:rsid w:val="00A53345"/>
    <w:rsid w:val="00A7476C"/>
    <w:rsid w:val="00A82210"/>
    <w:rsid w:val="00A839DE"/>
    <w:rsid w:val="00A8604D"/>
    <w:rsid w:val="00A91EA1"/>
    <w:rsid w:val="00A94386"/>
    <w:rsid w:val="00AA1B8E"/>
    <w:rsid w:val="00AB530F"/>
    <w:rsid w:val="00AC6EA4"/>
    <w:rsid w:val="00B15DB1"/>
    <w:rsid w:val="00B21E9D"/>
    <w:rsid w:val="00B24942"/>
    <w:rsid w:val="00B24C07"/>
    <w:rsid w:val="00B61071"/>
    <w:rsid w:val="00B62663"/>
    <w:rsid w:val="00B632FF"/>
    <w:rsid w:val="00B65B83"/>
    <w:rsid w:val="00B77E84"/>
    <w:rsid w:val="00B80186"/>
    <w:rsid w:val="00B8191E"/>
    <w:rsid w:val="00B939F0"/>
    <w:rsid w:val="00BA11E7"/>
    <w:rsid w:val="00BA5463"/>
    <w:rsid w:val="00BA6025"/>
    <w:rsid w:val="00BC540C"/>
    <w:rsid w:val="00BD120C"/>
    <w:rsid w:val="00BE63BE"/>
    <w:rsid w:val="00BF2334"/>
    <w:rsid w:val="00BF3A2A"/>
    <w:rsid w:val="00BF5FAB"/>
    <w:rsid w:val="00C12557"/>
    <w:rsid w:val="00C12FD5"/>
    <w:rsid w:val="00C13493"/>
    <w:rsid w:val="00C171D6"/>
    <w:rsid w:val="00C237F0"/>
    <w:rsid w:val="00C26A55"/>
    <w:rsid w:val="00C31E73"/>
    <w:rsid w:val="00C34530"/>
    <w:rsid w:val="00C3518D"/>
    <w:rsid w:val="00C60856"/>
    <w:rsid w:val="00C705D5"/>
    <w:rsid w:val="00C82262"/>
    <w:rsid w:val="00C91DE3"/>
    <w:rsid w:val="00CA5494"/>
    <w:rsid w:val="00CB0599"/>
    <w:rsid w:val="00CB2F74"/>
    <w:rsid w:val="00CB75AC"/>
    <w:rsid w:val="00CD3837"/>
    <w:rsid w:val="00CF2162"/>
    <w:rsid w:val="00CF222E"/>
    <w:rsid w:val="00CF5887"/>
    <w:rsid w:val="00D20C37"/>
    <w:rsid w:val="00D63D0D"/>
    <w:rsid w:val="00D65F18"/>
    <w:rsid w:val="00D7369A"/>
    <w:rsid w:val="00D93314"/>
    <w:rsid w:val="00DA2F5C"/>
    <w:rsid w:val="00DB62E0"/>
    <w:rsid w:val="00DC59C0"/>
    <w:rsid w:val="00DD08CA"/>
    <w:rsid w:val="00DD6062"/>
    <w:rsid w:val="00DF162D"/>
    <w:rsid w:val="00DF2380"/>
    <w:rsid w:val="00E1650A"/>
    <w:rsid w:val="00E25D46"/>
    <w:rsid w:val="00E3133E"/>
    <w:rsid w:val="00E3337C"/>
    <w:rsid w:val="00E618F9"/>
    <w:rsid w:val="00E64FEE"/>
    <w:rsid w:val="00E677E9"/>
    <w:rsid w:val="00E75350"/>
    <w:rsid w:val="00E871B5"/>
    <w:rsid w:val="00E87249"/>
    <w:rsid w:val="00E928DE"/>
    <w:rsid w:val="00E94B5D"/>
    <w:rsid w:val="00EA6738"/>
    <w:rsid w:val="00EB0EFA"/>
    <w:rsid w:val="00EB2344"/>
    <w:rsid w:val="00EB58D2"/>
    <w:rsid w:val="00EC3AD4"/>
    <w:rsid w:val="00ED2ABA"/>
    <w:rsid w:val="00ED4DCB"/>
    <w:rsid w:val="00F01B37"/>
    <w:rsid w:val="00F06E7B"/>
    <w:rsid w:val="00F11452"/>
    <w:rsid w:val="00F1186D"/>
    <w:rsid w:val="00F1297C"/>
    <w:rsid w:val="00F219F4"/>
    <w:rsid w:val="00F21DE6"/>
    <w:rsid w:val="00F535A3"/>
    <w:rsid w:val="00F53FBD"/>
    <w:rsid w:val="00F61250"/>
    <w:rsid w:val="00F67F15"/>
    <w:rsid w:val="00F8256F"/>
    <w:rsid w:val="00F91D57"/>
    <w:rsid w:val="00F95E57"/>
    <w:rsid w:val="00FB1712"/>
    <w:rsid w:val="00FC65C2"/>
    <w:rsid w:val="00FC6C9A"/>
    <w:rsid w:val="00FD277F"/>
    <w:rsid w:val="00FD2DCF"/>
    <w:rsid w:val="00FD4021"/>
    <w:rsid w:val="00FF50EC"/>
    <w:rsid w:val="00FF7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33C564"/>
  <w15:chartTrackingRefBased/>
  <w15:docId w15:val="{FC7BF553-9E53-481C-B3A9-EAE1870B5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20E"/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79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79D8"/>
  </w:style>
  <w:style w:type="paragraph" w:styleId="Footer">
    <w:name w:val="footer"/>
    <w:basedOn w:val="Normal"/>
    <w:link w:val="FooterChar"/>
    <w:uiPriority w:val="99"/>
    <w:unhideWhenUsed/>
    <w:rsid w:val="006679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79D8"/>
  </w:style>
  <w:style w:type="paragraph" w:styleId="ListParagraph">
    <w:name w:val="List Paragraph"/>
    <w:basedOn w:val="Normal"/>
    <w:uiPriority w:val="34"/>
    <w:qFormat/>
    <w:rsid w:val="007D69E1"/>
    <w:pPr>
      <w:ind w:left="720"/>
      <w:contextualSpacing/>
    </w:pPr>
  </w:style>
  <w:style w:type="paragraph" w:customStyle="1" w:styleId="Default">
    <w:name w:val="Default"/>
    <w:rsid w:val="007D69E1"/>
    <w:pPr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4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radley\Desktop\Templates\Council%20Work%20Sess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B0EA08-2675-4C61-8740-245342E40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Council Work Session</Template>
  <TotalTime>23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Bradley</dc:creator>
  <cp:keywords/>
  <dc:description/>
  <cp:lastModifiedBy>Jennifer Bradley</cp:lastModifiedBy>
  <cp:revision>5</cp:revision>
  <cp:lastPrinted>2025-04-10T14:35:00Z</cp:lastPrinted>
  <dcterms:created xsi:type="dcterms:W3CDTF">2025-04-09T17:31:00Z</dcterms:created>
  <dcterms:modified xsi:type="dcterms:W3CDTF">2025-04-10T14:36:00Z</dcterms:modified>
</cp:coreProperties>
</file>