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185623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8C93740" w14:textId="637D32F3" w:rsidR="00382B90" w:rsidRPr="00AC728E" w:rsidRDefault="00382B90" w:rsidP="003C16E3">
      <w:pPr>
        <w:spacing w:after="8" w:line="249" w:lineRule="auto"/>
        <w:ind w:left="1980" w:right="50" w:firstLine="1170"/>
        <w:rPr>
          <w:rFonts w:ascii="Times New Roman" w:eastAsia="Times New Roman" w:hAnsi="Times New Roman" w:cs="Times New Roman"/>
          <w:b/>
          <w:bCs/>
          <w:color w:val="000000"/>
          <w:szCs w:val="22"/>
        </w:rPr>
      </w:pPr>
      <w:r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City of Easley City Council Meeting   </w:t>
      </w:r>
    </w:p>
    <w:p w14:paraId="7A59475F" w14:textId="1C321C5C" w:rsidR="00382B90" w:rsidRPr="00AC728E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  <w:szCs w:val="22"/>
        </w:rPr>
      </w:pPr>
      <w:r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>Law Enforcement Center Court</w:t>
      </w:r>
      <w:r w:rsidR="00D2419D"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>r</w:t>
      </w:r>
      <w:r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oom 1,  </w:t>
      </w:r>
    </w:p>
    <w:p w14:paraId="7039B781" w14:textId="6C4C5947" w:rsidR="00382B90" w:rsidRPr="00AC728E" w:rsidRDefault="00382B90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Cs w:val="22"/>
        </w:rPr>
      </w:pPr>
      <w:r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>22</w:t>
      </w:r>
      <w:r w:rsidR="002022C5">
        <w:rPr>
          <w:rFonts w:ascii="Times New Roman" w:eastAsia="Times New Roman" w:hAnsi="Times New Roman" w:cs="Times New Roman"/>
          <w:b/>
          <w:bCs/>
          <w:color w:val="000000"/>
          <w:szCs w:val="22"/>
        </w:rPr>
        <w:t>0</w:t>
      </w:r>
      <w:r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NW Main Street</w:t>
      </w:r>
      <w:r w:rsidR="002773E9">
        <w:rPr>
          <w:rFonts w:ascii="Times New Roman" w:eastAsia="Times New Roman" w:hAnsi="Times New Roman" w:cs="Times New Roman"/>
          <w:b/>
          <w:bCs/>
          <w:color w:val="000000"/>
          <w:szCs w:val="22"/>
        </w:rPr>
        <w:t>,</w:t>
      </w:r>
      <w:r w:rsidRPr="00AC728E"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Easley, SC 29640</w:t>
      </w:r>
    </w:p>
    <w:p w14:paraId="5549FD45" w14:textId="77777777" w:rsidR="006C68C5" w:rsidRPr="00185623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5693D2" w14:textId="706A1B9F" w:rsidR="00382B90" w:rsidRPr="00F67847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CALL TO ORDER </w:t>
      </w:r>
    </w:p>
    <w:p w14:paraId="19F35264" w14:textId="77777777" w:rsidR="00051059" w:rsidRPr="00F67847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87199F6" w14:textId="5BF397CF" w:rsidR="00382B90" w:rsidRPr="00F67847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INVOCATION</w:t>
      </w:r>
      <w:r w:rsidR="007B3E3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r w:rsidR="0005194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Corey Holycross, City Planner</w:t>
      </w:r>
    </w:p>
    <w:p w14:paraId="41B5866A" w14:textId="77777777" w:rsidR="00051059" w:rsidRPr="00F67847" w:rsidRDefault="00051059" w:rsidP="00F72D4C">
      <w:pPr>
        <w:pStyle w:val="ListParagraph"/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75DC00C" w14:textId="70971805" w:rsidR="001B1954" w:rsidRPr="001B1954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PLEDGE OF ALLEGIANCE   </w:t>
      </w:r>
    </w:p>
    <w:p w14:paraId="5B278D1F" w14:textId="77777777" w:rsidR="001B1954" w:rsidRPr="001B1954" w:rsidRDefault="001B1954" w:rsidP="001B1954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EFF3244" w14:textId="77777777" w:rsidR="00382B90" w:rsidRPr="00F67847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APPROVAL OF MINUTES AS WRITTEN  </w:t>
      </w:r>
    </w:p>
    <w:p w14:paraId="71B70C3D" w14:textId="77777777" w:rsidR="00051059" w:rsidRPr="00F67847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F384CE5" w14:textId="77777777" w:rsidR="00382B90" w:rsidRPr="00F67847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REPORT FROM COUNCIL MEMBERS  </w:t>
      </w:r>
    </w:p>
    <w:p w14:paraId="73EB906A" w14:textId="77777777" w:rsidR="00E9520F" w:rsidRPr="00F67847" w:rsidRDefault="00E9520F" w:rsidP="00E9520F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29813C9" w14:textId="4EA64BC7" w:rsidR="00E9520F" w:rsidRPr="00F67847" w:rsidRDefault="00E9520F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MAYOR’S MESSAGE</w:t>
      </w:r>
    </w:p>
    <w:p w14:paraId="1A8B531F" w14:textId="77777777" w:rsidR="00051059" w:rsidRPr="00F67847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53AA0769" w14:textId="77777777" w:rsidR="003B7D67" w:rsidRPr="00F67847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UPDATES ON CITY ACTIVITY  </w:t>
      </w:r>
    </w:p>
    <w:p w14:paraId="0CABA49A" w14:textId="77777777" w:rsidR="00D10141" w:rsidRPr="00F67847" w:rsidRDefault="00D10141" w:rsidP="00D10141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DBD51FE" w14:textId="059F0F0B" w:rsidR="00F16758" w:rsidRDefault="00D10141" w:rsidP="00F16758">
      <w:pPr>
        <w:pStyle w:val="ListParagraph"/>
        <w:numPr>
          <w:ilvl w:val="0"/>
          <w:numId w:val="1"/>
        </w:numPr>
        <w:spacing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COMMUNITY ANNOUNCEMENTS</w:t>
      </w:r>
      <w:r w:rsidR="001A5121"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: </w:t>
      </w:r>
    </w:p>
    <w:p w14:paraId="6DF84EDA" w14:textId="77777777" w:rsidR="00DE287F" w:rsidRPr="00DE287F" w:rsidRDefault="00DE287F" w:rsidP="00DE287F">
      <w:pPr>
        <w:spacing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</w:rPr>
      </w:pPr>
    </w:p>
    <w:p w14:paraId="7D0BDCC0" w14:textId="77777777" w:rsidR="00BE63EF" w:rsidRDefault="00BE63EF" w:rsidP="00F16758">
      <w:pPr>
        <w:pStyle w:val="ListParagraph"/>
        <w:spacing w:line="249" w:lineRule="auto"/>
        <w:ind w:left="2160" w:right="5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-Update from Easley Combined Utilities</w:t>
      </w:r>
    </w:p>
    <w:p w14:paraId="754345D0" w14:textId="2AC90685" w:rsidR="00F16758" w:rsidRPr="00F16758" w:rsidRDefault="007D7C96" w:rsidP="00F16758">
      <w:pPr>
        <w:pStyle w:val="ListParagraph"/>
        <w:spacing w:line="249" w:lineRule="auto"/>
        <w:ind w:left="2160" w:right="5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</w:t>
      </w:r>
      <w:r w:rsidR="006274E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Foothills Playhouse representative</w:t>
      </w:r>
    </w:p>
    <w:p w14:paraId="28AC33BC" w14:textId="77777777" w:rsidR="00051059" w:rsidRPr="00F67847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4FCEF4F5" w14:textId="08FBB348" w:rsidR="00266235" w:rsidRPr="00F67847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CITIZENS WISHING TO ADDRESS CITY COUNCIL</w:t>
      </w:r>
    </w:p>
    <w:p w14:paraId="28B64311" w14:textId="77777777" w:rsidR="00051059" w:rsidRPr="00F67847" w:rsidRDefault="00051059" w:rsidP="00051059">
      <w:pPr>
        <w:pStyle w:val="ListParagraph"/>
        <w:spacing w:after="8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2CCB085" w14:textId="5C6C5D3A" w:rsidR="0057383D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UNFINISHED BUSINESS: Ordinance Second Reading:</w:t>
      </w:r>
      <w:bookmarkStart w:id="0" w:name="_Hlk121406779"/>
      <w:r w:rsidR="00DC2542" w:rsidRPr="00F678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03F70EB" w14:textId="77777777" w:rsidR="007B3E36" w:rsidRPr="007B3E36" w:rsidRDefault="007B3E36" w:rsidP="007B3E36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532A6A0F" w14:textId="1C35111D" w:rsidR="007B3E36" w:rsidRPr="00742996" w:rsidRDefault="0020344F" w:rsidP="00947C2D">
      <w:pPr>
        <w:pStyle w:val="ListParagraph"/>
        <w:numPr>
          <w:ilvl w:val="0"/>
          <w:numId w:val="2"/>
        </w:numPr>
        <w:ind w:left="1980" w:right="50" w:hanging="27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42996">
        <w:rPr>
          <w:rFonts w:ascii="Times New Roman" w:eastAsia="Times New Roman" w:hAnsi="Times New Roman" w:cs="Times New Roman"/>
          <w:color w:val="000000"/>
          <w:sz w:val="22"/>
          <w:szCs w:val="22"/>
        </w:rPr>
        <w:t>Ordinance 2025-10 authorizing the conveyance of a right-of-way maintenance agreement with Doodle Trail Properties 2, LLC.</w:t>
      </w:r>
    </w:p>
    <w:p w14:paraId="2685BFB8" w14:textId="77777777" w:rsidR="00254565" w:rsidRPr="00BE7703" w:rsidRDefault="00254565" w:rsidP="00254565">
      <w:pPr>
        <w:pStyle w:val="ListParagraph"/>
        <w:ind w:left="1980" w:right="5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B879B11" w14:textId="77777777" w:rsidR="008E089E" w:rsidRPr="008E089E" w:rsidRDefault="008E089E" w:rsidP="00947C2D">
      <w:pPr>
        <w:numPr>
          <w:ilvl w:val="0"/>
          <w:numId w:val="2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 w:hanging="27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E089E">
        <w:rPr>
          <w:rFonts w:ascii="Times New Roman" w:eastAsia="Times New Roman" w:hAnsi="Times New Roman" w:cs="Times New Roman"/>
          <w:color w:val="000000"/>
          <w:sz w:val="22"/>
          <w:szCs w:val="22"/>
        </w:rPr>
        <w:t>Ordinance 2025-11 to repeal the City of Easley Zoning Ordinance and the Land Development Regulations and replace them with the City of Easley Unified Development Ordinance.</w:t>
      </w:r>
    </w:p>
    <w:p w14:paraId="63544F76" w14:textId="77777777" w:rsidR="007B3E36" w:rsidRPr="00BE7703" w:rsidRDefault="007B3E36" w:rsidP="007B3E36">
      <w:pPr>
        <w:pStyle w:val="ListParagraph"/>
        <w:spacing w:after="8" w:line="249" w:lineRule="auto"/>
        <w:ind w:left="1350" w:right="5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B798739" w14:textId="77777777" w:rsidR="00F875DA" w:rsidRPr="00742996" w:rsidRDefault="00F875DA" w:rsidP="00947C2D">
      <w:pPr>
        <w:numPr>
          <w:ilvl w:val="0"/>
          <w:numId w:val="2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 w:hanging="27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875DA">
        <w:rPr>
          <w:rFonts w:ascii="Times New Roman" w:eastAsia="Times New Roman" w:hAnsi="Times New Roman" w:cs="Times New Roman"/>
          <w:color w:val="000000"/>
          <w:sz w:val="22"/>
          <w:szCs w:val="22"/>
        </w:rPr>
        <w:t>Ordinance 2025-12 to amend the FY25/26 Operating Budget to authorize the purchase of IT equipment for the police department.</w:t>
      </w:r>
    </w:p>
    <w:p w14:paraId="546812C9" w14:textId="77777777" w:rsidR="00471F2B" w:rsidRPr="006E37EF" w:rsidRDefault="00471F2B" w:rsidP="0005055D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contextualSpacing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066BE252" w14:textId="77777777" w:rsidR="00D10141" w:rsidRPr="00F67847" w:rsidRDefault="00D10141" w:rsidP="003E2C50">
      <w:pPr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72513A9" w14:textId="5CDF6C45" w:rsidR="007D7C96" w:rsidRPr="007D7C96" w:rsidRDefault="007D7C96" w:rsidP="00947C2D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</w:t>
      </w:r>
      <w:r w:rsidR="002913B7" w:rsidRPr="007D7C9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NEW BUSINESS: Ordinance First Reading:</w:t>
      </w:r>
      <w:r w:rsidR="00171C55" w:rsidRPr="007D7C9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33C4FCDA" w14:textId="77777777" w:rsidR="007D7C96" w:rsidRPr="007D7C96" w:rsidRDefault="007D7C96" w:rsidP="007D7C96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3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488C4AE" w14:textId="77777777" w:rsidR="0005055D" w:rsidRPr="00742996" w:rsidRDefault="00947C2D" w:rsidP="0005055D">
      <w:pPr>
        <w:pStyle w:val="ListParagraph"/>
        <w:numPr>
          <w:ilvl w:val="0"/>
          <w:numId w:val="4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 w:hanging="27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lk205465379"/>
      <w:r w:rsidRPr="007429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Ordinance 2025-13 to amend the FY25/26 Operating Budget to accept the award of $332,300 from the SC Opioid Recovery Fund and to authorize the </w:t>
      </w:r>
    </w:p>
    <w:p w14:paraId="44743C1A" w14:textId="77777777" w:rsidR="006E37EF" w:rsidRDefault="00947C2D" w:rsidP="006E37EF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/>
        <w:rPr>
          <w:rFonts w:ascii="Times New Roman" w:eastAsia="Times New Roman" w:hAnsi="Times New Roman" w:cs="Times New Roman"/>
          <w:b/>
          <w:bCs/>
          <w:color w:val="EE0000"/>
        </w:rPr>
      </w:pPr>
      <w:r w:rsidRPr="00742996">
        <w:rPr>
          <w:rFonts w:ascii="Times New Roman" w:eastAsia="Times New Roman" w:hAnsi="Times New Roman" w:cs="Times New Roman"/>
          <w:color w:val="000000"/>
          <w:sz w:val="22"/>
          <w:szCs w:val="22"/>
        </w:rPr>
        <w:t>hiring of two police officers and purchase two vehicles for the Easley Police Department.</w:t>
      </w:r>
      <w:r w:rsidR="00BA647B" w:rsidRPr="006E37EF">
        <w:rPr>
          <w:rFonts w:ascii="Times New Roman" w:eastAsia="Times New Roman" w:hAnsi="Times New Roman" w:cs="Times New Roman"/>
          <w:b/>
          <w:bCs/>
          <w:color w:val="EE0000"/>
        </w:rPr>
        <w:t xml:space="preserve">       </w:t>
      </w:r>
    </w:p>
    <w:p w14:paraId="784270A6" w14:textId="1AECFBDB" w:rsidR="00BA647B" w:rsidRPr="006E37EF" w:rsidRDefault="006E37EF" w:rsidP="006E37EF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EE0000"/>
        </w:rPr>
        <w:t xml:space="preserve">                           </w:t>
      </w:r>
    </w:p>
    <w:bookmarkEnd w:id="1"/>
    <w:p w14:paraId="03553E29" w14:textId="77777777" w:rsidR="007B3E36" w:rsidRDefault="007B3E36" w:rsidP="001B1954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C2FDDB2" w14:textId="77777777" w:rsidR="007B3E36" w:rsidRPr="001B1954" w:rsidRDefault="007B3E36" w:rsidP="001B1954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6E4751C" w14:textId="5B931457" w:rsidR="00041C9D" w:rsidRPr="00A64F52" w:rsidRDefault="00382B90" w:rsidP="00742996">
      <w:pPr>
        <w:pStyle w:val="ListParagraph"/>
        <w:numPr>
          <w:ilvl w:val="0"/>
          <w:numId w:val="1"/>
        </w:numPr>
        <w:tabs>
          <w:tab w:val="left" w:pos="1260"/>
        </w:tabs>
        <w:spacing w:after="200" w:line="360" w:lineRule="auto"/>
        <w:ind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A64F5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NEW RESOLUTIONS</w:t>
      </w:r>
      <w:bookmarkEnd w:id="0"/>
      <w:r w:rsidRPr="00A64F5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:</w:t>
      </w:r>
      <w:r w:rsidR="00A64F52" w:rsidRPr="00A64F5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NONE.</w:t>
      </w:r>
    </w:p>
    <w:p w14:paraId="0E1520AC" w14:textId="31270313" w:rsidR="00A64F52" w:rsidRDefault="00A64F52" w:rsidP="00742996">
      <w:pPr>
        <w:pStyle w:val="ListParagraph"/>
        <w:numPr>
          <w:ilvl w:val="0"/>
          <w:numId w:val="1"/>
        </w:numPr>
        <w:tabs>
          <w:tab w:val="left" w:pos="1260"/>
        </w:tabs>
        <w:spacing w:after="200" w:line="360" w:lineRule="auto"/>
        <w:ind w:firstLine="63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COUNCIL VOTE:</w:t>
      </w:r>
    </w:p>
    <w:p w14:paraId="45281DD8" w14:textId="3572D0CC" w:rsidR="00742996" w:rsidRPr="00742996" w:rsidRDefault="00742996" w:rsidP="00742996">
      <w:pPr>
        <w:pStyle w:val="ListParagraph"/>
        <w:tabs>
          <w:tab w:val="left" w:pos="1260"/>
        </w:tabs>
        <w:ind w:left="1800" w:hanging="9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42996">
        <w:rPr>
          <w:rFonts w:ascii="Times New Roman" w:eastAsia="Times New Roman" w:hAnsi="Times New Roman" w:cs="Times New Roman"/>
          <w:sz w:val="22"/>
          <w:szCs w:val="22"/>
        </w:rPr>
        <w:t>-Approval of A-Tax Committee’s recommendation for the disbursement of accommodation taxes.</w:t>
      </w:r>
      <w:r w:rsidRPr="0074299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2F0DC235" w14:textId="77777777" w:rsidR="00742996" w:rsidRPr="00742996" w:rsidRDefault="00742996" w:rsidP="00742996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DE043D2" w14:textId="77777777" w:rsidR="00742996" w:rsidRPr="00742996" w:rsidRDefault="00742996" w:rsidP="00742996">
      <w:pPr>
        <w:pStyle w:val="ListParagraph"/>
        <w:tabs>
          <w:tab w:val="left" w:pos="1260"/>
        </w:tabs>
        <w:ind w:left="1800" w:hanging="90"/>
        <w:rPr>
          <w:rFonts w:ascii="Times New Roman" w:eastAsia="Times New Roman" w:hAnsi="Times New Roman" w:cs="Times New Roman"/>
          <w:sz w:val="22"/>
          <w:szCs w:val="22"/>
        </w:rPr>
      </w:pPr>
      <w:r w:rsidRPr="00742996">
        <w:rPr>
          <w:rFonts w:ascii="Times New Roman" w:eastAsia="Times New Roman" w:hAnsi="Times New Roman" w:cs="Times New Roman"/>
          <w:b/>
          <w:bCs/>
          <w:sz w:val="22"/>
          <w:szCs w:val="22"/>
        </w:rPr>
        <w:t>-</w:t>
      </w:r>
      <w:r w:rsidRPr="00742996">
        <w:rPr>
          <w:rFonts w:ascii="Times New Roman" w:eastAsia="Times New Roman" w:hAnsi="Times New Roman" w:cs="Times New Roman"/>
          <w:sz w:val="22"/>
          <w:szCs w:val="22"/>
        </w:rPr>
        <w:t>Authorizes the re-allocation of funds from 10-432-715-000 to purchase a used side loader sanitation truck.</w:t>
      </w:r>
    </w:p>
    <w:p w14:paraId="491EA559" w14:textId="77777777" w:rsidR="00742996" w:rsidRDefault="00742996" w:rsidP="00742996">
      <w:pPr>
        <w:pStyle w:val="ListParagraph"/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56F17B6" w14:textId="77777777" w:rsidR="00A64F52" w:rsidRPr="00A64F52" w:rsidRDefault="00A64F52" w:rsidP="00A64F52">
      <w:pPr>
        <w:pStyle w:val="ListParagraph"/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sectPr w:rsidR="00A64F52" w:rsidRPr="00A64F52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174F" w14:textId="77777777" w:rsidR="00E4378B" w:rsidRDefault="00E4378B" w:rsidP="006679D8">
      <w:r>
        <w:separator/>
      </w:r>
    </w:p>
  </w:endnote>
  <w:endnote w:type="continuationSeparator" w:id="0">
    <w:p w14:paraId="7130003E" w14:textId="77777777" w:rsidR="00E4378B" w:rsidRDefault="00E4378B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88AB" w14:textId="77777777" w:rsidR="00E4378B" w:rsidRDefault="00E4378B" w:rsidP="006679D8">
      <w:r>
        <w:separator/>
      </w:r>
    </w:p>
  </w:footnote>
  <w:footnote w:type="continuationSeparator" w:id="0">
    <w:p w14:paraId="1E11CD5A" w14:textId="77777777" w:rsidR="00E4378B" w:rsidRDefault="00E4378B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347A4FF4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0C4D23">
      <w:rPr>
        <w:rFonts w:ascii="Minion Pro" w:hAnsi="Minion Pro"/>
        <w:sz w:val="22"/>
        <w:szCs w:val="22"/>
      </w:rPr>
      <w:t>October 13</w:t>
    </w:r>
    <w:r w:rsidR="007D7C96">
      <w:rPr>
        <w:rFonts w:ascii="Minion Pro" w:hAnsi="Minion Pro"/>
        <w:sz w:val="22"/>
        <w:szCs w:val="22"/>
      </w:rPr>
      <w:t>,</w:t>
    </w:r>
    <w:r w:rsidR="00AD3287">
      <w:rPr>
        <w:rFonts w:ascii="Minion Pro" w:hAnsi="Minion Pro"/>
        <w:sz w:val="22"/>
        <w:szCs w:val="22"/>
      </w:rPr>
      <w:t xml:space="preserve"> 2025</w:t>
    </w:r>
  </w:p>
  <w:p w14:paraId="52CAF860" w14:textId="33F159D2" w:rsidR="007D69E1" w:rsidRPr="007D69E1" w:rsidRDefault="007D69E1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sz w:val="32"/>
        <w:szCs w:val="32"/>
      </w:rPr>
      <w:t>REGULAR AGENDA</w:t>
    </w:r>
    <w:r>
      <w:rPr>
        <w:rFonts w:ascii="Minion Pro" w:hAnsi="Minion Pro"/>
        <w:sz w:val="32"/>
        <w:szCs w:val="32"/>
      </w:rPr>
      <w:t xml:space="preserve"> </w:t>
    </w:r>
    <w:r>
      <w:rPr>
        <w:rFonts w:ascii="Minion Pro" w:hAnsi="Minion Pro"/>
        <w:sz w:val="32"/>
        <w:szCs w:val="32"/>
      </w:rPr>
      <w:tab/>
    </w:r>
    <w:r w:rsidRPr="007D69E1">
      <w:rPr>
        <w:rFonts w:ascii="Minion Pro" w:hAnsi="Minion Pro"/>
        <w:sz w:val="22"/>
        <w:szCs w:val="22"/>
      </w:rPr>
      <w:t>7</w:t>
    </w:r>
    <w:r w:rsidR="005A6D35">
      <w:rPr>
        <w:rFonts w:ascii="Minion Pro" w:hAnsi="Minion Pro"/>
        <w:sz w:val="22"/>
        <w:szCs w:val="22"/>
      </w:rPr>
      <w:t xml:space="preserve">:00 </w:t>
    </w:r>
    <w:r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570"/>
    <w:multiLevelType w:val="hybridMultilevel"/>
    <w:tmpl w:val="66508134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91723702">
    <w:abstractNumId w:val="0"/>
  </w:num>
  <w:num w:numId="2" w16cid:durableId="1585412637">
    <w:abstractNumId w:val="1"/>
  </w:num>
  <w:num w:numId="3" w16cid:durableId="420418366">
    <w:abstractNumId w:val="2"/>
  </w:num>
  <w:num w:numId="4" w16cid:durableId="1183858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256A7"/>
    <w:rsid w:val="00026EDB"/>
    <w:rsid w:val="00041C9D"/>
    <w:rsid w:val="0005055D"/>
    <w:rsid w:val="00051059"/>
    <w:rsid w:val="00051940"/>
    <w:rsid w:val="00055498"/>
    <w:rsid w:val="00065460"/>
    <w:rsid w:val="00067DB1"/>
    <w:rsid w:val="00076C24"/>
    <w:rsid w:val="00081035"/>
    <w:rsid w:val="00082633"/>
    <w:rsid w:val="000909DD"/>
    <w:rsid w:val="00091175"/>
    <w:rsid w:val="0009517E"/>
    <w:rsid w:val="000A750E"/>
    <w:rsid w:val="000B50A8"/>
    <w:rsid w:val="000C4D23"/>
    <w:rsid w:val="000D2530"/>
    <w:rsid w:val="000D4328"/>
    <w:rsid w:val="000E542B"/>
    <w:rsid w:val="000F5231"/>
    <w:rsid w:val="0010627C"/>
    <w:rsid w:val="00124FA6"/>
    <w:rsid w:val="00126388"/>
    <w:rsid w:val="00153268"/>
    <w:rsid w:val="00171C55"/>
    <w:rsid w:val="00172A9C"/>
    <w:rsid w:val="00174661"/>
    <w:rsid w:val="00177B22"/>
    <w:rsid w:val="00185623"/>
    <w:rsid w:val="001970B0"/>
    <w:rsid w:val="001A5121"/>
    <w:rsid w:val="001B1954"/>
    <w:rsid w:val="001B5ACB"/>
    <w:rsid w:val="001C2C42"/>
    <w:rsid w:val="001C776A"/>
    <w:rsid w:val="001D5E89"/>
    <w:rsid w:val="001E6B02"/>
    <w:rsid w:val="002022C5"/>
    <w:rsid w:val="0020344F"/>
    <w:rsid w:val="00204EBD"/>
    <w:rsid w:val="002160AF"/>
    <w:rsid w:val="00225B05"/>
    <w:rsid w:val="0023566C"/>
    <w:rsid w:val="00240FCA"/>
    <w:rsid w:val="00254565"/>
    <w:rsid w:val="00266235"/>
    <w:rsid w:val="00273543"/>
    <w:rsid w:val="002773E9"/>
    <w:rsid w:val="00281287"/>
    <w:rsid w:val="002913B7"/>
    <w:rsid w:val="002A2A88"/>
    <w:rsid w:val="002A2DCC"/>
    <w:rsid w:val="002B1FB4"/>
    <w:rsid w:val="002B25A2"/>
    <w:rsid w:val="002E484F"/>
    <w:rsid w:val="002E6A75"/>
    <w:rsid w:val="002F0AA6"/>
    <w:rsid w:val="00302B4E"/>
    <w:rsid w:val="003065BB"/>
    <w:rsid w:val="00322BAF"/>
    <w:rsid w:val="0033643B"/>
    <w:rsid w:val="00340645"/>
    <w:rsid w:val="00361012"/>
    <w:rsid w:val="00382B90"/>
    <w:rsid w:val="003937FE"/>
    <w:rsid w:val="003942D3"/>
    <w:rsid w:val="00396D44"/>
    <w:rsid w:val="003B7D67"/>
    <w:rsid w:val="003C16E3"/>
    <w:rsid w:val="003D69CB"/>
    <w:rsid w:val="003E2C50"/>
    <w:rsid w:val="003E3702"/>
    <w:rsid w:val="003F31F9"/>
    <w:rsid w:val="0040263A"/>
    <w:rsid w:val="004040B1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94696"/>
    <w:rsid w:val="004948DA"/>
    <w:rsid w:val="00494A86"/>
    <w:rsid w:val="004B325B"/>
    <w:rsid w:val="004D0C63"/>
    <w:rsid w:val="00505065"/>
    <w:rsid w:val="00505AE1"/>
    <w:rsid w:val="00511154"/>
    <w:rsid w:val="00513E6E"/>
    <w:rsid w:val="00522B9C"/>
    <w:rsid w:val="00524A5A"/>
    <w:rsid w:val="00527E5A"/>
    <w:rsid w:val="005536F5"/>
    <w:rsid w:val="00554B7E"/>
    <w:rsid w:val="00563A4B"/>
    <w:rsid w:val="0057383D"/>
    <w:rsid w:val="005A3AF4"/>
    <w:rsid w:val="005A5D36"/>
    <w:rsid w:val="005A6D35"/>
    <w:rsid w:val="005C1C78"/>
    <w:rsid w:val="005D3CFE"/>
    <w:rsid w:val="005D5360"/>
    <w:rsid w:val="006072FA"/>
    <w:rsid w:val="00612E82"/>
    <w:rsid w:val="006139ED"/>
    <w:rsid w:val="00623A68"/>
    <w:rsid w:val="00624668"/>
    <w:rsid w:val="006250EB"/>
    <w:rsid w:val="00625840"/>
    <w:rsid w:val="006274EE"/>
    <w:rsid w:val="00654494"/>
    <w:rsid w:val="00660AAD"/>
    <w:rsid w:val="00664614"/>
    <w:rsid w:val="006679D8"/>
    <w:rsid w:val="00676C0F"/>
    <w:rsid w:val="00683D30"/>
    <w:rsid w:val="00685951"/>
    <w:rsid w:val="00690CA2"/>
    <w:rsid w:val="006A055D"/>
    <w:rsid w:val="006A6A12"/>
    <w:rsid w:val="006B51A4"/>
    <w:rsid w:val="006B6228"/>
    <w:rsid w:val="006C2AA6"/>
    <w:rsid w:val="006C68C5"/>
    <w:rsid w:val="006C6D32"/>
    <w:rsid w:val="006C7385"/>
    <w:rsid w:val="006D0DE3"/>
    <w:rsid w:val="006E0C21"/>
    <w:rsid w:val="006E0D7A"/>
    <w:rsid w:val="006E37EF"/>
    <w:rsid w:val="006F282D"/>
    <w:rsid w:val="006F5A04"/>
    <w:rsid w:val="0070481C"/>
    <w:rsid w:val="00707196"/>
    <w:rsid w:val="007223FC"/>
    <w:rsid w:val="007271A1"/>
    <w:rsid w:val="007404AA"/>
    <w:rsid w:val="00740980"/>
    <w:rsid w:val="00742996"/>
    <w:rsid w:val="00752EFD"/>
    <w:rsid w:val="00756892"/>
    <w:rsid w:val="00760B15"/>
    <w:rsid w:val="00770EA6"/>
    <w:rsid w:val="0077148C"/>
    <w:rsid w:val="00782C71"/>
    <w:rsid w:val="00791C46"/>
    <w:rsid w:val="007979D2"/>
    <w:rsid w:val="007A0926"/>
    <w:rsid w:val="007B13E4"/>
    <w:rsid w:val="007B3E36"/>
    <w:rsid w:val="007D22F9"/>
    <w:rsid w:val="007D5B8A"/>
    <w:rsid w:val="007D69E1"/>
    <w:rsid w:val="007D7C96"/>
    <w:rsid w:val="007D7DC9"/>
    <w:rsid w:val="007E05C0"/>
    <w:rsid w:val="00800DFE"/>
    <w:rsid w:val="008207EC"/>
    <w:rsid w:val="00841814"/>
    <w:rsid w:val="00841FDA"/>
    <w:rsid w:val="00842983"/>
    <w:rsid w:val="00842D98"/>
    <w:rsid w:val="00853364"/>
    <w:rsid w:val="008545B5"/>
    <w:rsid w:val="008568EE"/>
    <w:rsid w:val="00856D7C"/>
    <w:rsid w:val="00864416"/>
    <w:rsid w:val="008A0AFC"/>
    <w:rsid w:val="008A6BFF"/>
    <w:rsid w:val="008A6CA3"/>
    <w:rsid w:val="008B5AC9"/>
    <w:rsid w:val="008B689C"/>
    <w:rsid w:val="008D00A6"/>
    <w:rsid w:val="008D3EF0"/>
    <w:rsid w:val="008D42F7"/>
    <w:rsid w:val="008D451B"/>
    <w:rsid w:val="008D775B"/>
    <w:rsid w:val="008E089E"/>
    <w:rsid w:val="008E4D0B"/>
    <w:rsid w:val="008F5F64"/>
    <w:rsid w:val="0092202D"/>
    <w:rsid w:val="00931279"/>
    <w:rsid w:val="00932B19"/>
    <w:rsid w:val="009420AF"/>
    <w:rsid w:val="00947C2D"/>
    <w:rsid w:val="00955A13"/>
    <w:rsid w:val="00962A3C"/>
    <w:rsid w:val="00964EAD"/>
    <w:rsid w:val="009707C1"/>
    <w:rsid w:val="00976120"/>
    <w:rsid w:val="0097707E"/>
    <w:rsid w:val="0099311F"/>
    <w:rsid w:val="009962F5"/>
    <w:rsid w:val="009A0930"/>
    <w:rsid w:val="009C0745"/>
    <w:rsid w:val="009C522D"/>
    <w:rsid w:val="009F13F8"/>
    <w:rsid w:val="00A02240"/>
    <w:rsid w:val="00A02997"/>
    <w:rsid w:val="00A06008"/>
    <w:rsid w:val="00A32BE8"/>
    <w:rsid w:val="00A34F67"/>
    <w:rsid w:val="00A42CDB"/>
    <w:rsid w:val="00A43EC4"/>
    <w:rsid w:val="00A554A7"/>
    <w:rsid w:val="00A57651"/>
    <w:rsid w:val="00A64F52"/>
    <w:rsid w:val="00A67A26"/>
    <w:rsid w:val="00A67D43"/>
    <w:rsid w:val="00A7476C"/>
    <w:rsid w:val="00A8015A"/>
    <w:rsid w:val="00AA740E"/>
    <w:rsid w:val="00AB1521"/>
    <w:rsid w:val="00AB3457"/>
    <w:rsid w:val="00AC728E"/>
    <w:rsid w:val="00AD3287"/>
    <w:rsid w:val="00AD3FA3"/>
    <w:rsid w:val="00AD4253"/>
    <w:rsid w:val="00AF1C64"/>
    <w:rsid w:val="00B12F55"/>
    <w:rsid w:val="00B13F3D"/>
    <w:rsid w:val="00B14063"/>
    <w:rsid w:val="00B14474"/>
    <w:rsid w:val="00B2259F"/>
    <w:rsid w:val="00B25921"/>
    <w:rsid w:val="00B26444"/>
    <w:rsid w:val="00B319E2"/>
    <w:rsid w:val="00B455D4"/>
    <w:rsid w:val="00B5770A"/>
    <w:rsid w:val="00B60273"/>
    <w:rsid w:val="00B62C95"/>
    <w:rsid w:val="00B8191E"/>
    <w:rsid w:val="00B910A2"/>
    <w:rsid w:val="00B93C64"/>
    <w:rsid w:val="00BA3B4C"/>
    <w:rsid w:val="00BA4D3A"/>
    <w:rsid w:val="00BA6025"/>
    <w:rsid w:val="00BA647B"/>
    <w:rsid w:val="00BA6BDD"/>
    <w:rsid w:val="00BA70D9"/>
    <w:rsid w:val="00BB692B"/>
    <w:rsid w:val="00BC04D8"/>
    <w:rsid w:val="00BE2AC8"/>
    <w:rsid w:val="00BE63EF"/>
    <w:rsid w:val="00BE7703"/>
    <w:rsid w:val="00BF2334"/>
    <w:rsid w:val="00C269E1"/>
    <w:rsid w:val="00C32626"/>
    <w:rsid w:val="00C3518D"/>
    <w:rsid w:val="00C43CFA"/>
    <w:rsid w:val="00C4555C"/>
    <w:rsid w:val="00C7390E"/>
    <w:rsid w:val="00C76DC8"/>
    <w:rsid w:val="00C77B25"/>
    <w:rsid w:val="00C85E54"/>
    <w:rsid w:val="00CA1865"/>
    <w:rsid w:val="00CB4650"/>
    <w:rsid w:val="00CD4AC3"/>
    <w:rsid w:val="00CD7ACB"/>
    <w:rsid w:val="00CE179F"/>
    <w:rsid w:val="00CE5014"/>
    <w:rsid w:val="00CF00E2"/>
    <w:rsid w:val="00CF2162"/>
    <w:rsid w:val="00D00CC6"/>
    <w:rsid w:val="00D10141"/>
    <w:rsid w:val="00D20AFA"/>
    <w:rsid w:val="00D2419D"/>
    <w:rsid w:val="00D43382"/>
    <w:rsid w:val="00D475F4"/>
    <w:rsid w:val="00D736B2"/>
    <w:rsid w:val="00D80AEB"/>
    <w:rsid w:val="00DA280F"/>
    <w:rsid w:val="00DB1979"/>
    <w:rsid w:val="00DB1A41"/>
    <w:rsid w:val="00DB30CB"/>
    <w:rsid w:val="00DC2542"/>
    <w:rsid w:val="00DC4B26"/>
    <w:rsid w:val="00DE287F"/>
    <w:rsid w:val="00DE6365"/>
    <w:rsid w:val="00E04271"/>
    <w:rsid w:val="00E135A8"/>
    <w:rsid w:val="00E25BF8"/>
    <w:rsid w:val="00E33A45"/>
    <w:rsid w:val="00E4378B"/>
    <w:rsid w:val="00E535FB"/>
    <w:rsid w:val="00E53CF0"/>
    <w:rsid w:val="00E54BE0"/>
    <w:rsid w:val="00E57221"/>
    <w:rsid w:val="00E62B5C"/>
    <w:rsid w:val="00E649F6"/>
    <w:rsid w:val="00E8393D"/>
    <w:rsid w:val="00E87200"/>
    <w:rsid w:val="00E9520F"/>
    <w:rsid w:val="00E95F7B"/>
    <w:rsid w:val="00EA0DD2"/>
    <w:rsid w:val="00EA25CB"/>
    <w:rsid w:val="00EA30F1"/>
    <w:rsid w:val="00EC1E19"/>
    <w:rsid w:val="00F01B37"/>
    <w:rsid w:val="00F04C20"/>
    <w:rsid w:val="00F10E59"/>
    <w:rsid w:val="00F16758"/>
    <w:rsid w:val="00F26121"/>
    <w:rsid w:val="00F40073"/>
    <w:rsid w:val="00F46A77"/>
    <w:rsid w:val="00F619C5"/>
    <w:rsid w:val="00F67847"/>
    <w:rsid w:val="00F72D4C"/>
    <w:rsid w:val="00F748EE"/>
    <w:rsid w:val="00F875DA"/>
    <w:rsid w:val="00F94F6D"/>
    <w:rsid w:val="00FA336E"/>
    <w:rsid w:val="00FB6634"/>
    <w:rsid w:val="00FC0A18"/>
    <w:rsid w:val="00FD14F4"/>
    <w:rsid w:val="00FD24D2"/>
    <w:rsid w:val="00FD3E98"/>
    <w:rsid w:val="00FD4638"/>
    <w:rsid w:val="00FE7F47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16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25</cp:revision>
  <cp:lastPrinted>2025-10-09T15:48:00Z</cp:lastPrinted>
  <dcterms:created xsi:type="dcterms:W3CDTF">2025-10-09T14:00:00Z</dcterms:created>
  <dcterms:modified xsi:type="dcterms:W3CDTF">2025-10-09T15:52:00Z</dcterms:modified>
</cp:coreProperties>
</file>