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88D10" w14:textId="77777777" w:rsidR="006C68C5" w:rsidRPr="00D2286D" w:rsidRDefault="006C68C5" w:rsidP="00185623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18C93740" w14:textId="637D32F3" w:rsidR="00382B90" w:rsidRPr="007C2EE5" w:rsidRDefault="00382B90" w:rsidP="003C16E3">
      <w:pPr>
        <w:spacing w:after="8" w:line="249" w:lineRule="auto"/>
        <w:ind w:left="1980" w:right="50" w:firstLine="117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City of Easley City Council Meeting   </w:t>
      </w:r>
    </w:p>
    <w:p w14:paraId="7A59475F" w14:textId="1C321C5C" w:rsidR="00382B90" w:rsidRPr="007C2EE5" w:rsidRDefault="00382B90" w:rsidP="00382B90">
      <w:pPr>
        <w:spacing w:after="8" w:line="249" w:lineRule="auto"/>
        <w:ind w:left="3044" w:right="50" w:hanging="1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>Law Enforcement Center Court</w:t>
      </w:r>
      <w:r w:rsidR="00D2419D" w:rsidRPr="007C2EE5">
        <w:rPr>
          <w:rFonts w:ascii="Times New Roman" w:eastAsia="Times New Roman" w:hAnsi="Times New Roman" w:cs="Times New Roman"/>
          <w:b/>
          <w:bCs/>
          <w:color w:val="000000"/>
        </w:rPr>
        <w:t>r</w:t>
      </w: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oom 1,  </w:t>
      </w:r>
    </w:p>
    <w:p w14:paraId="7039B781" w14:textId="6C4C5947" w:rsidR="00382B90" w:rsidRDefault="00382B90" w:rsidP="00382B90">
      <w:pPr>
        <w:spacing w:after="32" w:line="259" w:lineRule="auto"/>
        <w:ind w:left="274" w:hanging="1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>22</w:t>
      </w:r>
      <w:r w:rsidR="002022C5" w:rsidRPr="007C2EE5">
        <w:rPr>
          <w:rFonts w:ascii="Times New Roman" w:eastAsia="Times New Roman" w:hAnsi="Times New Roman" w:cs="Times New Roman"/>
          <w:b/>
          <w:bCs/>
          <w:color w:val="000000"/>
        </w:rPr>
        <w:t>0</w:t>
      </w: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 NW Main Street</w:t>
      </w:r>
      <w:r w:rsidR="002773E9" w:rsidRPr="007C2EE5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 Easley, SC 29640</w:t>
      </w:r>
    </w:p>
    <w:p w14:paraId="0A09013A" w14:textId="77777777" w:rsidR="00F6711E" w:rsidRPr="007C2EE5" w:rsidRDefault="00F6711E" w:rsidP="00382B90">
      <w:pPr>
        <w:spacing w:after="32" w:line="259" w:lineRule="auto"/>
        <w:ind w:left="274" w:hanging="1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549FD45" w14:textId="77777777" w:rsidR="006C68C5" w:rsidRPr="007C2EE5" w:rsidRDefault="006C68C5" w:rsidP="00382B90">
      <w:pPr>
        <w:tabs>
          <w:tab w:val="center" w:pos="286"/>
          <w:tab w:val="center" w:pos="4966"/>
          <w:tab w:val="center" w:pos="6871"/>
        </w:tabs>
        <w:spacing w:after="8" w:line="249" w:lineRule="auto"/>
        <w:rPr>
          <w:rFonts w:ascii="Times New Roman" w:eastAsia="Times New Roman" w:hAnsi="Times New Roman" w:cs="Times New Roman"/>
          <w:color w:val="000000"/>
        </w:rPr>
      </w:pPr>
    </w:p>
    <w:p w14:paraId="045693D2" w14:textId="706A1B9F" w:rsidR="00382B90" w:rsidRPr="007C2EE5" w:rsidRDefault="00382B90" w:rsidP="00947C2D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CALL TO ORDER </w:t>
      </w:r>
    </w:p>
    <w:p w14:paraId="19F35264" w14:textId="77777777" w:rsidR="00051059" w:rsidRPr="00F904DD" w:rsidRDefault="00051059" w:rsidP="00051059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087199F6" w14:textId="64460ECB" w:rsidR="00382B90" w:rsidRPr="007C2EE5" w:rsidRDefault="00382B90" w:rsidP="00947C2D">
      <w:pPr>
        <w:pStyle w:val="ListParagraph"/>
        <w:numPr>
          <w:ilvl w:val="0"/>
          <w:numId w:val="1"/>
        </w:numPr>
        <w:spacing w:after="129" w:line="249" w:lineRule="auto"/>
        <w:ind w:left="2160" w:right="50" w:hanging="81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>INVOCATION</w:t>
      </w:r>
    </w:p>
    <w:p w14:paraId="41B5866A" w14:textId="77777777" w:rsidR="00051059" w:rsidRPr="00F904DD" w:rsidRDefault="00051059" w:rsidP="00F72D4C">
      <w:pPr>
        <w:pStyle w:val="ListParagraph"/>
        <w:spacing w:after="129" w:line="249" w:lineRule="auto"/>
        <w:ind w:left="2160" w:right="50" w:hanging="81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5A9B5281" w14:textId="1FECF958" w:rsidR="00C24AD5" w:rsidRDefault="00382B90" w:rsidP="00556777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PLEDGE OF ALLEGIANCE   </w:t>
      </w:r>
    </w:p>
    <w:p w14:paraId="18B12CDB" w14:textId="77777777" w:rsidR="00556777" w:rsidRPr="00556777" w:rsidRDefault="00556777" w:rsidP="00556777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EFF3244" w14:textId="77777777" w:rsidR="00382B90" w:rsidRPr="007C2EE5" w:rsidRDefault="00382B90" w:rsidP="00947C2D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APPROVAL OF MINUTES AS WRITTEN  </w:t>
      </w:r>
    </w:p>
    <w:p w14:paraId="71B70C3D" w14:textId="77777777" w:rsidR="00051059" w:rsidRPr="00F904DD" w:rsidRDefault="00051059" w:rsidP="00051059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1F384CE5" w14:textId="77777777" w:rsidR="00382B90" w:rsidRPr="007C2EE5" w:rsidRDefault="00382B90" w:rsidP="00947C2D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 xml:space="preserve">REPORT FROM COUNCIL MEMBERS  </w:t>
      </w:r>
    </w:p>
    <w:p w14:paraId="73EB906A" w14:textId="77777777" w:rsidR="00E9520F" w:rsidRPr="00F904DD" w:rsidRDefault="00E9520F" w:rsidP="00E9520F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56EEB30D" w14:textId="093C4E4D" w:rsidR="008C249D" w:rsidRDefault="008C5F9C" w:rsidP="004C4DE6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REPORT FROM MAYOR</w:t>
      </w:r>
    </w:p>
    <w:p w14:paraId="31A6D396" w14:textId="77777777" w:rsidR="00060386" w:rsidRPr="00060386" w:rsidRDefault="00060386" w:rsidP="00060386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2B1F2484" w14:textId="3A96791B" w:rsidR="004C4DE6" w:rsidRDefault="008C5F9C" w:rsidP="004C4DE6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MONTHLY REPORT FROM CITY ADMINISTRATOR</w:t>
      </w:r>
    </w:p>
    <w:p w14:paraId="45E237CE" w14:textId="77777777" w:rsidR="00060386" w:rsidRPr="00060386" w:rsidRDefault="00060386" w:rsidP="00060386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73E0CF9A" w14:textId="2E6732C4" w:rsidR="00060386" w:rsidRDefault="008C5F9C" w:rsidP="00FB4F3A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MONTHLY REPORT FROM FINANCE DIRECTOR</w:t>
      </w:r>
    </w:p>
    <w:p w14:paraId="3B53CED0" w14:textId="77777777" w:rsidR="00962216" w:rsidRDefault="00962216" w:rsidP="00FB606E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DA5E5AD" w14:textId="357D1FB8" w:rsidR="00962216" w:rsidRDefault="00FB606E" w:rsidP="00FB4F3A">
      <w:pPr>
        <w:pStyle w:val="ListParagraph"/>
        <w:numPr>
          <w:ilvl w:val="0"/>
          <w:numId w:val="1"/>
        </w:numPr>
        <w:spacing w:after="129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Update from the Easley Area Museum.</w:t>
      </w:r>
    </w:p>
    <w:p w14:paraId="2827ED10" w14:textId="77777777" w:rsidR="00FB4F3A" w:rsidRPr="00FB4F3A" w:rsidRDefault="00FB4F3A" w:rsidP="00FB4F3A">
      <w:pPr>
        <w:pStyle w:val="ListParagraph"/>
        <w:spacing w:after="129" w:line="249" w:lineRule="auto"/>
        <w:ind w:left="1350" w:right="5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FCEF4F5" w14:textId="08FBB348" w:rsidR="00266235" w:rsidRDefault="00382B90" w:rsidP="00947C2D">
      <w:pPr>
        <w:pStyle w:val="ListParagraph"/>
        <w:numPr>
          <w:ilvl w:val="0"/>
          <w:numId w:val="1"/>
        </w:numPr>
        <w:spacing w:after="8" w:line="249" w:lineRule="auto"/>
        <w:ind w:right="50" w:firstLine="630"/>
        <w:rPr>
          <w:rFonts w:ascii="Times New Roman" w:eastAsia="Times New Roman" w:hAnsi="Times New Roman" w:cs="Times New Roman"/>
          <w:b/>
          <w:bCs/>
          <w:color w:val="000000"/>
        </w:rPr>
      </w:pPr>
      <w:r w:rsidRPr="007C2EE5">
        <w:rPr>
          <w:rFonts w:ascii="Times New Roman" w:eastAsia="Times New Roman" w:hAnsi="Times New Roman" w:cs="Times New Roman"/>
          <w:b/>
          <w:bCs/>
          <w:color w:val="000000"/>
        </w:rPr>
        <w:t>CITIZENS WISHING TO ADDRESS CITY COUNCIL</w:t>
      </w:r>
    </w:p>
    <w:p w14:paraId="6A794864" w14:textId="77777777" w:rsidR="00267882" w:rsidRPr="009D2801" w:rsidRDefault="00267882" w:rsidP="00267882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1BB75839" w14:textId="26431627" w:rsidR="00E37F21" w:rsidRDefault="00673B85" w:rsidP="007A3C96">
      <w:pPr>
        <w:spacing w:after="8" w:line="249" w:lineRule="auto"/>
        <w:ind w:right="50" w:firstLine="135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FB606E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5D6F25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BF32E4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5D6F25">
        <w:rPr>
          <w:rFonts w:ascii="Times New Roman" w:eastAsia="Times New Roman" w:hAnsi="Times New Roman" w:cs="Times New Roman"/>
          <w:b/>
          <w:bCs/>
          <w:color w:val="000000"/>
        </w:rPr>
        <w:t xml:space="preserve">        </w:t>
      </w:r>
      <w:r w:rsidR="00382B90" w:rsidRPr="00BF32E4">
        <w:rPr>
          <w:rFonts w:ascii="Times New Roman" w:eastAsia="Times New Roman" w:hAnsi="Times New Roman" w:cs="Times New Roman"/>
          <w:b/>
          <w:bCs/>
          <w:color w:val="000000"/>
        </w:rPr>
        <w:t xml:space="preserve">UNFINISHED BUSINESS: </w:t>
      </w:r>
      <w:bookmarkStart w:id="0" w:name="_Hlk121406779"/>
    </w:p>
    <w:p w14:paraId="6C23D1E0" w14:textId="77777777" w:rsidR="00983D78" w:rsidRPr="00060386" w:rsidRDefault="00983D78" w:rsidP="007A3C96">
      <w:pPr>
        <w:spacing w:after="8" w:line="249" w:lineRule="auto"/>
        <w:ind w:right="50" w:firstLine="13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6BF8F52B" w14:textId="77777777" w:rsidR="00D219E9" w:rsidRPr="00D219E9" w:rsidRDefault="00D219E9" w:rsidP="00D219E9">
      <w:pPr>
        <w:spacing w:after="8" w:line="249" w:lineRule="auto"/>
        <w:ind w:left="2340" w:right="50" w:hanging="270"/>
        <w:rPr>
          <w:rFonts w:ascii="Times New Roman" w:eastAsia="Times New Roman" w:hAnsi="Times New Roman" w:cs="Times New Roman"/>
          <w:color w:val="000000"/>
        </w:rPr>
      </w:pPr>
      <w:r w:rsidRPr="00D219E9">
        <w:rPr>
          <w:rFonts w:ascii="Times New Roman" w:eastAsia="Times New Roman" w:hAnsi="Times New Roman" w:cs="Times New Roman"/>
          <w:color w:val="000000"/>
        </w:rPr>
        <w:t>A. Ordinance 2026-21 providing for an amendment to Chapter 121: Mobile Food Vendors of the City of Easley Code of Ordinances.</w:t>
      </w:r>
    </w:p>
    <w:p w14:paraId="48E26FFA" w14:textId="77777777" w:rsidR="00D219E9" w:rsidRPr="00D219E9" w:rsidRDefault="00D219E9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31EE9F51" w14:textId="77777777" w:rsidR="00D219E9" w:rsidRPr="00D219E9" w:rsidRDefault="00D219E9" w:rsidP="00D219E9">
      <w:pPr>
        <w:spacing w:after="8" w:line="249" w:lineRule="auto"/>
        <w:ind w:left="2340" w:right="50" w:hanging="270"/>
        <w:rPr>
          <w:rFonts w:ascii="Times New Roman" w:eastAsia="Times New Roman" w:hAnsi="Times New Roman" w:cs="Times New Roman"/>
          <w:color w:val="000000"/>
        </w:rPr>
      </w:pPr>
      <w:r w:rsidRPr="00D219E9">
        <w:rPr>
          <w:rFonts w:ascii="Times New Roman" w:eastAsia="Times New Roman" w:hAnsi="Times New Roman" w:cs="Times New Roman"/>
          <w:color w:val="000000"/>
        </w:rPr>
        <w:t>B. Ordinance 2026-22 to annex certain property being identified as Tax Map Number 5039-19-61-2348 consisting of approximately 12.014 acres, owned by Freeman Real Estate, LLC and designating the property as General Commercial (GC) zoning and adopt a commercial future land use designation.</w:t>
      </w:r>
    </w:p>
    <w:p w14:paraId="2A62A392" w14:textId="77777777" w:rsidR="00D219E9" w:rsidRDefault="00D219E9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2A24DC1B" w14:textId="77777777" w:rsidR="00BB59B0" w:rsidRDefault="00BB59B0" w:rsidP="004C64D8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</w:rPr>
      </w:pPr>
    </w:p>
    <w:p w14:paraId="35C879DD" w14:textId="77777777" w:rsidR="004C64D8" w:rsidRDefault="004C64D8" w:rsidP="004C64D8">
      <w:pPr>
        <w:spacing w:after="8" w:line="249" w:lineRule="auto"/>
        <w:ind w:right="50"/>
        <w:rPr>
          <w:rFonts w:ascii="Times New Roman" w:eastAsia="Times New Roman" w:hAnsi="Times New Roman" w:cs="Times New Roman"/>
          <w:color w:val="000000"/>
        </w:rPr>
      </w:pPr>
    </w:p>
    <w:p w14:paraId="64FA5CDA" w14:textId="77777777" w:rsidR="00811B94" w:rsidRDefault="00811B94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7FE1EBC8" w14:textId="77777777" w:rsidR="00811B94" w:rsidRPr="00D219E9" w:rsidRDefault="00811B94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2529D3E9" w14:textId="3F71084B" w:rsidR="00D219E9" w:rsidRPr="00D219E9" w:rsidRDefault="00D219E9" w:rsidP="00D219E9">
      <w:pPr>
        <w:spacing w:after="8" w:line="249" w:lineRule="auto"/>
        <w:ind w:left="2340" w:right="50" w:hanging="270"/>
        <w:rPr>
          <w:rFonts w:ascii="Times New Roman" w:eastAsia="Times New Roman" w:hAnsi="Times New Roman" w:cs="Times New Roman"/>
          <w:color w:val="000000"/>
        </w:rPr>
      </w:pPr>
      <w:r w:rsidRPr="00D219E9">
        <w:rPr>
          <w:rFonts w:ascii="Times New Roman" w:eastAsia="Times New Roman" w:hAnsi="Times New Roman" w:cs="Times New Roman"/>
          <w:color w:val="000000"/>
        </w:rPr>
        <w:t xml:space="preserve">C. Ordinance 2026-23 to annex certain property being identified as Tax </w:t>
      </w:r>
      <w:r>
        <w:rPr>
          <w:rFonts w:ascii="Times New Roman" w:eastAsia="Times New Roman" w:hAnsi="Times New Roman" w:cs="Times New Roman"/>
          <w:color w:val="000000"/>
        </w:rPr>
        <w:t xml:space="preserve">       </w:t>
      </w:r>
      <w:r w:rsidRPr="00D219E9">
        <w:rPr>
          <w:rFonts w:ascii="Times New Roman" w:eastAsia="Times New Roman" w:hAnsi="Times New Roman" w:cs="Times New Roman"/>
          <w:color w:val="000000"/>
        </w:rPr>
        <w:t>Map Number 5039-19-60-8617 consisting of approximately 3.813 acres, owned by Freeman William David and Freeman Elaine M., and designating the property as General Commercial (GC) zoning and adopt a commercial future land use designation.</w:t>
      </w:r>
    </w:p>
    <w:p w14:paraId="50B34A24" w14:textId="77777777" w:rsidR="00D219E9" w:rsidRPr="00D219E9" w:rsidRDefault="00D219E9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09301F46" w14:textId="6760C534" w:rsidR="00D219E9" w:rsidRPr="00D219E9" w:rsidRDefault="00D219E9" w:rsidP="00BB59B0">
      <w:pPr>
        <w:spacing w:after="8" w:line="249" w:lineRule="auto"/>
        <w:ind w:left="2430" w:right="50" w:hanging="360"/>
        <w:rPr>
          <w:rFonts w:ascii="Times New Roman" w:eastAsia="Times New Roman" w:hAnsi="Times New Roman" w:cs="Times New Roman"/>
          <w:color w:val="000000"/>
        </w:rPr>
      </w:pPr>
      <w:r w:rsidRPr="00D219E9">
        <w:rPr>
          <w:rFonts w:ascii="Times New Roman" w:eastAsia="Times New Roman" w:hAnsi="Times New Roman" w:cs="Times New Roman"/>
          <w:color w:val="000000"/>
        </w:rPr>
        <w:t>D. Ordinance 2026-24 to rezone certain property being identified as Tax Map Number 5039-19-61-8304 consisting of approximately 17.05 acres, owned by RT Calhoun Memorial LLC and designating the property from General Residential-2 (GR-2) to General Commercial (GC) zoning and adopt a commercial future land use designation.</w:t>
      </w:r>
    </w:p>
    <w:p w14:paraId="162C6BE4" w14:textId="77777777" w:rsidR="00D219E9" w:rsidRPr="00D219E9" w:rsidRDefault="00D219E9" w:rsidP="00D219E9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7AFEDEF9" w14:textId="3A7495F8" w:rsidR="00F6711E" w:rsidRPr="00BB59B0" w:rsidRDefault="00D219E9" w:rsidP="00BB59B0">
      <w:pPr>
        <w:spacing w:after="8" w:line="249" w:lineRule="auto"/>
        <w:ind w:left="2340" w:right="50" w:hanging="270"/>
        <w:rPr>
          <w:rFonts w:ascii="Times New Roman" w:eastAsia="Times New Roman" w:hAnsi="Times New Roman" w:cs="Times New Roman"/>
          <w:color w:val="000000"/>
        </w:rPr>
      </w:pPr>
      <w:r w:rsidRPr="00D219E9">
        <w:rPr>
          <w:rFonts w:ascii="Times New Roman" w:eastAsia="Times New Roman" w:hAnsi="Times New Roman" w:cs="Times New Roman"/>
          <w:color w:val="000000"/>
        </w:rPr>
        <w:t>E. Ordinance 2026-25 to approve the execution and delivery of a development agreement with RT Calhoun Memorial LL</w:t>
      </w:r>
      <w:r w:rsidR="00BB59B0">
        <w:rPr>
          <w:rFonts w:ascii="Times New Roman" w:eastAsia="Times New Roman" w:hAnsi="Times New Roman" w:cs="Times New Roman"/>
          <w:color w:val="000000"/>
        </w:rPr>
        <w:t>C.</w:t>
      </w:r>
    </w:p>
    <w:p w14:paraId="025FB912" w14:textId="77777777" w:rsidR="00762C37" w:rsidRPr="00F86FCA" w:rsidRDefault="00762C37" w:rsidP="00F86FCA">
      <w:pPr>
        <w:spacing w:after="8" w:line="249" w:lineRule="auto"/>
        <w:ind w:left="2250" w:right="50" w:hanging="180"/>
        <w:rPr>
          <w:rFonts w:ascii="Times New Roman" w:eastAsia="Times New Roman" w:hAnsi="Times New Roman" w:cs="Times New Roman"/>
          <w:color w:val="000000"/>
        </w:rPr>
      </w:pPr>
    </w:p>
    <w:p w14:paraId="623E7FF9" w14:textId="77777777" w:rsidR="00E37F21" w:rsidRPr="00060386" w:rsidRDefault="00E37F21" w:rsidP="00B57DA7">
      <w:pPr>
        <w:tabs>
          <w:tab w:val="left" w:pos="1350"/>
          <w:tab w:val="left" w:pos="1440"/>
          <w:tab w:val="left" w:pos="1530"/>
          <w:tab w:val="left" w:pos="1620"/>
          <w:tab w:val="left" w:pos="1800"/>
        </w:tabs>
        <w:spacing w:after="8" w:line="249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5BCCC65B" w14:textId="76B59BA0" w:rsidR="007A3C96" w:rsidRDefault="00BF32E4" w:rsidP="00B57DA7">
      <w:pPr>
        <w:tabs>
          <w:tab w:val="left" w:pos="1350"/>
          <w:tab w:val="left" w:pos="1440"/>
          <w:tab w:val="left" w:pos="1530"/>
          <w:tab w:val="left" w:pos="1620"/>
          <w:tab w:val="left" w:pos="1800"/>
        </w:tabs>
        <w:spacing w:after="8" w:line="249" w:lineRule="auto"/>
        <w:ind w:firstLine="135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FB606E">
        <w:rPr>
          <w:rFonts w:ascii="Times New Roman" w:eastAsia="Times New Roman" w:hAnsi="Times New Roman" w:cs="Times New Roman"/>
          <w:b/>
          <w:bCs/>
          <w:color w:val="000000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7D7C96" w:rsidRPr="00BF32E4">
        <w:rPr>
          <w:rFonts w:ascii="Times New Roman" w:eastAsia="Times New Roman" w:hAnsi="Times New Roman" w:cs="Times New Roman"/>
          <w:b/>
          <w:bCs/>
          <w:color w:val="000000"/>
        </w:rPr>
        <w:t xml:space="preserve">      </w:t>
      </w:r>
      <w:r w:rsidR="003767FD">
        <w:rPr>
          <w:rFonts w:ascii="Times New Roman" w:eastAsia="Times New Roman" w:hAnsi="Times New Roman" w:cs="Times New Roman"/>
          <w:b/>
          <w:bCs/>
          <w:color w:val="000000"/>
        </w:rPr>
        <w:t xml:space="preserve">   </w:t>
      </w:r>
      <w:r w:rsidR="002913B7" w:rsidRPr="00BF32E4">
        <w:rPr>
          <w:rFonts w:ascii="Times New Roman" w:eastAsia="Times New Roman" w:hAnsi="Times New Roman" w:cs="Times New Roman"/>
          <w:b/>
          <w:bCs/>
          <w:color w:val="000000"/>
        </w:rPr>
        <w:t xml:space="preserve">NEW BUSINESS: </w:t>
      </w:r>
      <w:bookmarkEnd w:id="0"/>
    </w:p>
    <w:p w14:paraId="18CCBC7F" w14:textId="77777777" w:rsidR="00673B85" w:rsidRPr="00141979" w:rsidRDefault="00673B85" w:rsidP="00B57DA7">
      <w:pPr>
        <w:tabs>
          <w:tab w:val="left" w:pos="1350"/>
          <w:tab w:val="left" w:pos="1440"/>
          <w:tab w:val="left" w:pos="1530"/>
          <w:tab w:val="left" w:pos="1620"/>
          <w:tab w:val="left" w:pos="1800"/>
        </w:tabs>
        <w:spacing w:after="8" w:line="249" w:lineRule="auto"/>
        <w:ind w:firstLine="13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3AAAC997" w14:textId="10465875" w:rsidR="000D1E2B" w:rsidRDefault="00A52426" w:rsidP="00FF21DE">
      <w:pPr>
        <w:spacing w:after="8" w:line="249" w:lineRule="auto"/>
        <w:ind w:left="2610" w:right="50" w:hanging="360"/>
        <w:rPr>
          <w:rFonts w:ascii="Times New Roman" w:eastAsia="Times New Roman" w:hAnsi="Times New Roman" w:cs="Times New Roman"/>
          <w:color w:val="000000"/>
        </w:rPr>
      </w:pPr>
      <w:r w:rsidRPr="00E43AD6">
        <w:rPr>
          <w:rFonts w:ascii="Times New Roman" w:eastAsia="Times New Roman" w:hAnsi="Times New Roman" w:cs="Times New Roman"/>
          <w:color w:val="000000"/>
        </w:rPr>
        <w:t xml:space="preserve">A. Ordinance 2026-26 </w:t>
      </w:r>
      <w:r w:rsidR="00145494">
        <w:rPr>
          <w:rFonts w:ascii="Times New Roman" w:eastAsia="Times New Roman" w:hAnsi="Times New Roman" w:cs="Times New Roman"/>
          <w:color w:val="000000"/>
        </w:rPr>
        <w:t>Amending the C</w:t>
      </w:r>
      <w:r w:rsidR="00D030E3">
        <w:rPr>
          <w:rFonts w:ascii="Times New Roman" w:eastAsia="Times New Roman" w:hAnsi="Times New Roman" w:cs="Times New Roman"/>
          <w:color w:val="000000"/>
        </w:rPr>
        <w:t xml:space="preserve">ity of Easley </w:t>
      </w:r>
      <w:r w:rsidRPr="00E43AD6">
        <w:rPr>
          <w:rFonts w:ascii="Times New Roman" w:eastAsia="Times New Roman" w:hAnsi="Times New Roman" w:cs="Times New Roman"/>
          <w:color w:val="000000"/>
        </w:rPr>
        <w:t>U</w:t>
      </w:r>
      <w:r w:rsidR="00D030E3">
        <w:rPr>
          <w:rFonts w:ascii="Times New Roman" w:eastAsia="Times New Roman" w:hAnsi="Times New Roman" w:cs="Times New Roman"/>
          <w:color w:val="000000"/>
        </w:rPr>
        <w:t xml:space="preserve">nified </w:t>
      </w:r>
      <w:r w:rsidRPr="00E43AD6">
        <w:rPr>
          <w:rFonts w:ascii="Times New Roman" w:eastAsia="Times New Roman" w:hAnsi="Times New Roman" w:cs="Times New Roman"/>
          <w:color w:val="000000"/>
        </w:rPr>
        <w:t>D</w:t>
      </w:r>
      <w:r w:rsidR="00D030E3">
        <w:rPr>
          <w:rFonts w:ascii="Times New Roman" w:eastAsia="Times New Roman" w:hAnsi="Times New Roman" w:cs="Times New Roman"/>
          <w:color w:val="000000"/>
        </w:rPr>
        <w:t>evelopment</w:t>
      </w:r>
      <w:r w:rsidR="009E4945">
        <w:rPr>
          <w:rFonts w:ascii="Times New Roman" w:eastAsia="Times New Roman" w:hAnsi="Times New Roman" w:cs="Times New Roman"/>
          <w:color w:val="000000"/>
        </w:rPr>
        <w:t xml:space="preserve"> </w:t>
      </w:r>
      <w:r w:rsidRPr="00E43AD6">
        <w:rPr>
          <w:rFonts w:ascii="Times New Roman" w:eastAsia="Times New Roman" w:hAnsi="Times New Roman" w:cs="Times New Roman"/>
          <w:color w:val="000000"/>
        </w:rPr>
        <w:t>O</w:t>
      </w:r>
      <w:r w:rsidR="00D030E3">
        <w:rPr>
          <w:rFonts w:ascii="Times New Roman" w:eastAsia="Times New Roman" w:hAnsi="Times New Roman" w:cs="Times New Roman"/>
          <w:color w:val="000000"/>
        </w:rPr>
        <w:t>rdinance</w:t>
      </w:r>
      <w:r w:rsidRPr="00E43AD6">
        <w:rPr>
          <w:rFonts w:ascii="Times New Roman" w:eastAsia="Times New Roman" w:hAnsi="Times New Roman" w:cs="Times New Roman"/>
          <w:color w:val="000000"/>
        </w:rPr>
        <w:t>.</w:t>
      </w:r>
    </w:p>
    <w:p w14:paraId="17DDE13C" w14:textId="77777777" w:rsidR="00B375B1" w:rsidRDefault="00B375B1" w:rsidP="00A52426">
      <w:pPr>
        <w:spacing w:after="8" w:line="249" w:lineRule="auto"/>
        <w:ind w:left="2250" w:right="50" w:hanging="2520"/>
        <w:rPr>
          <w:rFonts w:ascii="Times New Roman" w:eastAsia="Times New Roman" w:hAnsi="Times New Roman" w:cs="Times New Roman"/>
          <w:color w:val="000000"/>
        </w:rPr>
      </w:pPr>
    </w:p>
    <w:p w14:paraId="1497305B" w14:textId="0AB47102" w:rsidR="00B375B1" w:rsidRDefault="00B375B1" w:rsidP="009E4945">
      <w:pPr>
        <w:spacing w:after="8" w:line="249" w:lineRule="auto"/>
        <w:ind w:left="2520" w:right="50" w:hanging="2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B. </w:t>
      </w:r>
      <w:r w:rsidR="009E4945" w:rsidRPr="009E4945">
        <w:rPr>
          <w:rFonts w:ascii="Times New Roman" w:eastAsia="Times New Roman" w:hAnsi="Times New Roman" w:cs="Times New Roman"/>
          <w:color w:val="000000"/>
        </w:rPr>
        <w:t>Ordinance 2026-27 authorizing the conveyance of 0.034 acres of certain property located near 180 Glenwood Road for infrastructure improvements.</w:t>
      </w:r>
    </w:p>
    <w:p w14:paraId="2479B363" w14:textId="77777777" w:rsidR="00BD01CD" w:rsidRPr="005079E2" w:rsidRDefault="00BD01CD" w:rsidP="000528C2">
      <w:pPr>
        <w:spacing w:after="8" w:line="249" w:lineRule="auto"/>
        <w:ind w:left="2160" w:right="50" w:firstLine="198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1C52528C" w14:textId="32D25D2B" w:rsidR="00FF21DE" w:rsidRDefault="00811B94" w:rsidP="00BD01CD">
      <w:pPr>
        <w:spacing w:after="8" w:line="249" w:lineRule="auto"/>
        <w:ind w:left="2520" w:right="50" w:hanging="27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 w:rsidR="00BD01CD" w:rsidRPr="00BD01CD">
        <w:rPr>
          <w:rFonts w:ascii="Times New Roman" w:eastAsia="Times New Roman" w:hAnsi="Times New Roman" w:cs="Times New Roman"/>
          <w:color w:val="000000"/>
        </w:rPr>
        <w:t>.</w:t>
      </w:r>
      <w:r w:rsidR="00BD01C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BD01CD">
        <w:rPr>
          <w:rFonts w:ascii="Times New Roman" w:eastAsia="Times New Roman" w:hAnsi="Times New Roman" w:cs="Times New Roman"/>
          <w:color w:val="000000"/>
        </w:rPr>
        <w:t>Resolution 2026-12 to reappoint Phillip A. Snow to a two-year term as Chief Municipal Judge for the City of Easley.</w:t>
      </w:r>
    </w:p>
    <w:p w14:paraId="28FFB9C7" w14:textId="77777777" w:rsidR="00FF21DE" w:rsidRPr="000528C2" w:rsidRDefault="00FF21DE" w:rsidP="000528C2">
      <w:pPr>
        <w:spacing w:after="8" w:line="249" w:lineRule="auto"/>
        <w:ind w:left="2160" w:right="50" w:firstLine="198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D86FE34" w14:textId="60492666" w:rsidR="00B377DF" w:rsidRPr="00FB606E" w:rsidRDefault="00FB4F3A" w:rsidP="00FB606E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306EC6">
        <w:rPr>
          <w:rFonts w:ascii="Times New Roman" w:eastAsia="Times New Roman" w:hAnsi="Times New Roman" w:cs="Times New Roman"/>
          <w:color w:val="000000"/>
        </w:rPr>
        <w:t xml:space="preserve">           </w:t>
      </w:r>
      <w:r w:rsidRPr="00306EC6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FB606E">
        <w:rPr>
          <w:rFonts w:ascii="Times New Roman" w:eastAsia="Times New Roman" w:hAnsi="Times New Roman" w:cs="Times New Roman"/>
          <w:b/>
          <w:bCs/>
          <w:color w:val="000000"/>
        </w:rPr>
        <w:t>3</w:t>
      </w:r>
      <w:r w:rsidRPr="00306EC6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306EC6">
        <w:rPr>
          <w:rFonts w:ascii="Times New Roman" w:eastAsia="Times New Roman" w:hAnsi="Times New Roman" w:cs="Times New Roman"/>
          <w:b/>
          <w:bCs/>
          <w:color w:val="000000"/>
        </w:rPr>
        <w:t xml:space="preserve">       MISCELLANEOUS BUSINESS: </w:t>
      </w:r>
      <w:r w:rsidR="00674836">
        <w:rPr>
          <w:rFonts w:ascii="Times New Roman" w:eastAsia="Times New Roman" w:hAnsi="Times New Roman" w:cs="Times New Roman"/>
          <w:b/>
          <w:bCs/>
          <w:color w:val="000000"/>
        </w:rPr>
        <w:t>None.</w:t>
      </w:r>
    </w:p>
    <w:p w14:paraId="2BBABC4D" w14:textId="77777777" w:rsidR="00E37F21" w:rsidRPr="00060386" w:rsidRDefault="00E37F21" w:rsidP="00E37F21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03B96ECB" w14:textId="17CA9D87" w:rsidR="001814EC" w:rsidRPr="00D2286D" w:rsidRDefault="00E37F21" w:rsidP="009527EA">
      <w:pPr>
        <w:spacing w:after="8" w:line="249" w:lineRule="auto"/>
        <w:ind w:right="5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</w:t>
      </w:r>
      <w:r w:rsidR="00B0390B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FB606E">
        <w:rPr>
          <w:rFonts w:ascii="Times New Roman" w:eastAsia="Times New Roman" w:hAnsi="Times New Roman" w:cs="Times New Roman"/>
          <w:b/>
          <w:bCs/>
          <w:color w:val="000000"/>
        </w:rPr>
        <w:t>4</w:t>
      </w:r>
      <w:r w:rsidR="00B0390B">
        <w:rPr>
          <w:rFonts w:ascii="Times New Roman" w:eastAsia="Times New Roman" w:hAnsi="Times New Roman" w:cs="Times New Roman"/>
          <w:b/>
          <w:bCs/>
          <w:color w:val="000000"/>
        </w:rPr>
        <w:t xml:space="preserve">.       </w:t>
      </w:r>
      <w:r w:rsidR="00674836">
        <w:rPr>
          <w:rFonts w:ascii="Times New Roman" w:eastAsia="Times New Roman" w:hAnsi="Times New Roman" w:cs="Times New Roman"/>
          <w:b/>
          <w:bCs/>
          <w:color w:val="000000"/>
        </w:rPr>
        <w:t>ADJOURNMENT</w:t>
      </w:r>
    </w:p>
    <w:sectPr w:rsidR="001814EC" w:rsidRPr="00D2286D" w:rsidSect="00760B15">
      <w:headerReference w:type="default" r:id="rId8"/>
      <w:footerReference w:type="default" r:id="rId9"/>
      <w:pgSz w:w="12240" w:h="15840" w:code="1"/>
      <w:pgMar w:top="1656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A0F73" w14:textId="77777777" w:rsidR="00F742AB" w:rsidRDefault="00F742AB" w:rsidP="006679D8">
      <w:r>
        <w:separator/>
      </w:r>
    </w:p>
  </w:endnote>
  <w:endnote w:type="continuationSeparator" w:id="0">
    <w:p w14:paraId="3D7BE80D" w14:textId="77777777" w:rsidR="00F742AB" w:rsidRDefault="00F742AB" w:rsidP="0066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urton Hand Base">
    <w:altName w:val="Calibri"/>
    <w:charset w:val="00"/>
    <w:family w:val="auto"/>
    <w:pitch w:val="variable"/>
    <w:sig w:usb0="A00002EF" w:usb1="00002049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111FC" w14:textId="5D309590" w:rsidR="007D69E1" w:rsidRPr="007D69E1" w:rsidRDefault="007D69E1" w:rsidP="007D69E1">
    <w:pPr>
      <w:pStyle w:val="Footer"/>
      <w:jc w:val="center"/>
      <w:rPr>
        <w:rFonts w:ascii="Bourton Hand Base" w:hAnsi="Bourton Hand Base"/>
      </w:rPr>
    </w:pPr>
    <w:r w:rsidRPr="007D69E1">
      <w:rPr>
        <w:rFonts w:ascii="Bourton Hand Base" w:hAnsi="Bourton Hand Base"/>
      </w:rPr>
      <w:t>205 NORTH FIRST STREET EASLEY, SOUTH CAROLINA 29640</w:t>
    </w:r>
  </w:p>
  <w:p w14:paraId="09ABDFE5" w14:textId="77777777" w:rsidR="007D69E1" w:rsidRPr="007D69E1" w:rsidRDefault="007D69E1" w:rsidP="007D69E1">
    <w:pPr>
      <w:pStyle w:val="Footer"/>
      <w:jc w:val="center"/>
      <w:rPr>
        <w:rFonts w:ascii="Bourton Hand Base" w:hAnsi="Bourton Hand Base"/>
      </w:rPr>
    </w:pPr>
    <w:r w:rsidRPr="007D69E1">
      <w:rPr>
        <w:rFonts w:ascii="Bourton Hand Base" w:hAnsi="Bourton Hand Base"/>
      </w:rPr>
      <w:t>864-855-7900 WWW.CITYOFEASLEY.COM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330A6" w14:textId="77777777" w:rsidR="00F742AB" w:rsidRDefault="00F742AB" w:rsidP="006679D8">
      <w:r>
        <w:separator/>
      </w:r>
    </w:p>
  </w:footnote>
  <w:footnote w:type="continuationSeparator" w:id="0">
    <w:p w14:paraId="4FE4F94B" w14:textId="77777777" w:rsidR="00F742AB" w:rsidRDefault="00F742AB" w:rsidP="00667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B88E" w14:textId="6C14CCFA" w:rsidR="006679D8" w:rsidRPr="007D69E1" w:rsidRDefault="006679D8" w:rsidP="007D69E1">
    <w:pPr>
      <w:pStyle w:val="Header"/>
      <w:pBdr>
        <w:bottom w:val="single" w:sz="12" w:space="1" w:color="auto"/>
      </w:pBdr>
      <w:tabs>
        <w:tab w:val="clear" w:pos="4680"/>
      </w:tabs>
      <w:ind w:hanging="270"/>
      <w:jc w:val="both"/>
      <w:rPr>
        <w:rFonts w:ascii="Minion Pro" w:hAnsi="Minion Pro"/>
        <w:sz w:val="32"/>
        <w:szCs w:val="32"/>
      </w:rPr>
    </w:pPr>
    <w:r w:rsidRPr="007D69E1">
      <w:rPr>
        <w:rFonts w:ascii="Minion Pro" w:hAnsi="Minion Pro"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62CC71BA" wp14:editId="5833D16C">
          <wp:simplePos x="0" y="0"/>
          <wp:positionH relativeFrom="column">
            <wp:posOffset>-937895</wp:posOffset>
          </wp:positionH>
          <wp:positionV relativeFrom="paragraph">
            <wp:posOffset>-690636</wp:posOffset>
          </wp:positionV>
          <wp:extent cx="7911465" cy="1861185"/>
          <wp:effectExtent l="0" t="0" r="635" b="5715"/>
          <wp:wrapTight wrapText="bothSides">
            <wp:wrapPolygon edited="0">
              <wp:start x="0" y="0"/>
              <wp:lineTo x="0" y="21519"/>
              <wp:lineTo x="21567" y="21519"/>
              <wp:lineTo x="21567" y="0"/>
              <wp:lineTo x="0" y="0"/>
            </wp:wrapPolygon>
          </wp:wrapTight>
          <wp:docPr id="2" name="Picture 2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screenshot of a cell phon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1465" cy="1861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69E1" w:rsidRPr="007D69E1">
      <w:rPr>
        <w:rFonts w:ascii="Minion Pro" w:hAnsi="Minion Pro"/>
        <w:sz w:val="32"/>
        <w:szCs w:val="32"/>
      </w:rPr>
      <w:t>CITY COUNCIL</w:t>
    </w:r>
    <w:r w:rsidR="007D69E1">
      <w:rPr>
        <w:rFonts w:ascii="Minion Pro" w:hAnsi="Minion Pro"/>
        <w:sz w:val="32"/>
        <w:szCs w:val="32"/>
      </w:rPr>
      <w:tab/>
    </w:r>
    <w:r w:rsidR="00EE260C">
      <w:rPr>
        <w:rFonts w:ascii="Minion Pro" w:hAnsi="Minion Pro"/>
        <w:sz w:val="22"/>
        <w:szCs w:val="22"/>
      </w:rPr>
      <w:t>August 10</w:t>
    </w:r>
    <w:r w:rsidR="00CE023B">
      <w:rPr>
        <w:rFonts w:ascii="Minion Pro" w:hAnsi="Minion Pro"/>
        <w:sz w:val="22"/>
        <w:szCs w:val="22"/>
      </w:rPr>
      <w:t>, 2026</w:t>
    </w:r>
  </w:p>
  <w:p w14:paraId="52CAF860" w14:textId="33F159D2" w:rsidR="007D69E1" w:rsidRPr="007D69E1" w:rsidRDefault="007D69E1" w:rsidP="007D69E1">
    <w:pPr>
      <w:pStyle w:val="Header"/>
      <w:pBdr>
        <w:bottom w:val="single" w:sz="12" w:space="1" w:color="auto"/>
      </w:pBdr>
      <w:tabs>
        <w:tab w:val="clear" w:pos="4680"/>
      </w:tabs>
      <w:ind w:left="-270"/>
      <w:jc w:val="both"/>
      <w:rPr>
        <w:rFonts w:ascii="Minion Pro" w:hAnsi="Minion Pro"/>
        <w:sz w:val="32"/>
        <w:szCs w:val="32"/>
      </w:rPr>
    </w:pPr>
    <w:r w:rsidRPr="007D69E1">
      <w:rPr>
        <w:rFonts w:ascii="Minion Pro" w:hAnsi="Minion Pro"/>
        <w:sz w:val="32"/>
        <w:szCs w:val="32"/>
      </w:rPr>
      <w:t>REGULAR AGENDA</w:t>
    </w:r>
    <w:r>
      <w:rPr>
        <w:rFonts w:ascii="Minion Pro" w:hAnsi="Minion Pro"/>
        <w:sz w:val="32"/>
        <w:szCs w:val="32"/>
      </w:rPr>
      <w:t xml:space="preserve"> </w:t>
    </w:r>
    <w:r>
      <w:rPr>
        <w:rFonts w:ascii="Minion Pro" w:hAnsi="Minion Pro"/>
        <w:sz w:val="32"/>
        <w:szCs w:val="32"/>
      </w:rPr>
      <w:tab/>
    </w:r>
    <w:r w:rsidRPr="007D69E1">
      <w:rPr>
        <w:rFonts w:ascii="Minion Pro" w:hAnsi="Minion Pro"/>
        <w:sz w:val="22"/>
        <w:szCs w:val="22"/>
      </w:rPr>
      <w:t>7</w:t>
    </w:r>
    <w:r w:rsidR="005A6D35">
      <w:rPr>
        <w:rFonts w:ascii="Minion Pro" w:hAnsi="Minion Pro"/>
        <w:sz w:val="22"/>
        <w:szCs w:val="22"/>
      </w:rPr>
      <w:t xml:space="preserve">:00 </w:t>
    </w:r>
    <w:r w:rsidRPr="007D69E1">
      <w:rPr>
        <w:rFonts w:ascii="Minion Pro" w:hAnsi="Minion Pro"/>
        <w:sz w:val="22"/>
        <w:szCs w:val="22"/>
      </w:rPr>
      <w:t>PM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92902"/>
    <w:multiLevelType w:val="hybridMultilevel"/>
    <w:tmpl w:val="342E5548"/>
    <w:lvl w:ilvl="0" w:tplc="6CBE56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530B"/>
    <w:multiLevelType w:val="hybridMultilevel"/>
    <w:tmpl w:val="38A0A91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020311"/>
    <w:multiLevelType w:val="hybridMultilevel"/>
    <w:tmpl w:val="A15CF3AC"/>
    <w:lvl w:ilvl="0" w:tplc="04090015">
      <w:start w:val="1"/>
      <w:numFmt w:val="upperLetter"/>
      <w:lvlText w:val="%1."/>
      <w:lvlJc w:val="left"/>
      <w:pPr>
        <w:ind w:left="29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3" w15:restartNumberingAfterBreak="0">
    <w:nsid w:val="1AAA1C2E"/>
    <w:multiLevelType w:val="hybridMultilevel"/>
    <w:tmpl w:val="36B42386"/>
    <w:lvl w:ilvl="0" w:tplc="242ABAFE">
      <w:start w:val="1"/>
      <w:numFmt w:val="upperLetter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" w15:restartNumberingAfterBreak="0">
    <w:nsid w:val="1F036570"/>
    <w:multiLevelType w:val="hybridMultilevel"/>
    <w:tmpl w:val="F794A720"/>
    <w:lvl w:ilvl="0" w:tplc="F792253A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EBB09CC"/>
    <w:multiLevelType w:val="hybridMultilevel"/>
    <w:tmpl w:val="79EA8FBE"/>
    <w:lvl w:ilvl="0" w:tplc="5B7E7BD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397F0A48"/>
    <w:multiLevelType w:val="hybridMultilevel"/>
    <w:tmpl w:val="7BCA8994"/>
    <w:lvl w:ilvl="0" w:tplc="EF308812">
      <w:start w:val="1"/>
      <w:numFmt w:val="upperLetter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 w15:restartNumberingAfterBreak="0">
    <w:nsid w:val="3F751BDA"/>
    <w:multiLevelType w:val="hybridMultilevel"/>
    <w:tmpl w:val="EF927204"/>
    <w:lvl w:ilvl="0" w:tplc="CF8A832E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45005D7D"/>
    <w:multiLevelType w:val="hybridMultilevel"/>
    <w:tmpl w:val="7CE4C102"/>
    <w:lvl w:ilvl="0" w:tplc="FFFFFFFF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D6027A2"/>
    <w:multiLevelType w:val="hybridMultilevel"/>
    <w:tmpl w:val="F13AF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F624F"/>
    <w:multiLevelType w:val="hybridMultilevel"/>
    <w:tmpl w:val="EDC09368"/>
    <w:lvl w:ilvl="0" w:tplc="68005F06">
      <w:start w:val="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7E393590"/>
    <w:multiLevelType w:val="hybridMultilevel"/>
    <w:tmpl w:val="90DA778A"/>
    <w:lvl w:ilvl="0" w:tplc="55DE7F08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723702">
    <w:abstractNumId w:val="0"/>
  </w:num>
  <w:num w:numId="2" w16cid:durableId="1585412637">
    <w:abstractNumId w:val="4"/>
  </w:num>
  <w:num w:numId="3" w16cid:durableId="420418366">
    <w:abstractNumId w:val="7"/>
  </w:num>
  <w:num w:numId="4" w16cid:durableId="1183858726">
    <w:abstractNumId w:val="8"/>
  </w:num>
  <w:num w:numId="5" w16cid:durableId="548155537">
    <w:abstractNumId w:val="6"/>
  </w:num>
  <w:num w:numId="6" w16cid:durableId="697662018">
    <w:abstractNumId w:val="1"/>
  </w:num>
  <w:num w:numId="7" w16cid:durableId="56516477">
    <w:abstractNumId w:val="11"/>
  </w:num>
  <w:num w:numId="8" w16cid:durableId="72819100">
    <w:abstractNumId w:val="3"/>
  </w:num>
  <w:num w:numId="9" w16cid:durableId="1137988752">
    <w:abstractNumId w:val="2"/>
  </w:num>
  <w:num w:numId="10" w16cid:durableId="1928690978">
    <w:abstractNumId w:val="9"/>
  </w:num>
  <w:num w:numId="11" w16cid:durableId="290484339">
    <w:abstractNumId w:val="10"/>
  </w:num>
  <w:num w:numId="12" w16cid:durableId="51315432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D35"/>
    <w:rsid w:val="0000060C"/>
    <w:rsid w:val="00003A12"/>
    <w:rsid w:val="00010EBB"/>
    <w:rsid w:val="000256A7"/>
    <w:rsid w:val="00026EDB"/>
    <w:rsid w:val="00041C9D"/>
    <w:rsid w:val="0005055D"/>
    <w:rsid w:val="00051059"/>
    <w:rsid w:val="00051940"/>
    <w:rsid w:val="000528C2"/>
    <w:rsid w:val="000541BF"/>
    <w:rsid w:val="00055498"/>
    <w:rsid w:val="000573F2"/>
    <w:rsid w:val="00060386"/>
    <w:rsid w:val="00065460"/>
    <w:rsid w:val="00067DB1"/>
    <w:rsid w:val="00076C24"/>
    <w:rsid w:val="0007764E"/>
    <w:rsid w:val="00080132"/>
    <w:rsid w:val="00081035"/>
    <w:rsid w:val="00082633"/>
    <w:rsid w:val="000909DD"/>
    <w:rsid w:val="00091175"/>
    <w:rsid w:val="0009517E"/>
    <w:rsid w:val="000A750E"/>
    <w:rsid w:val="000B50A8"/>
    <w:rsid w:val="000C4D23"/>
    <w:rsid w:val="000C6BA7"/>
    <w:rsid w:val="000D1E2B"/>
    <w:rsid w:val="000D2530"/>
    <w:rsid w:val="000D4328"/>
    <w:rsid w:val="000E542B"/>
    <w:rsid w:val="000F5231"/>
    <w:rsid w:val="000F54AF"/>
    <w:rsid w:val="000F600E"/>
    <w:rsid w:val="00102B5C"/>
    <w:rsid w:val="0010627C"/>
    <w:rsid w:val="00114223"/>
    <w:rsid w:val="00124FA6"/>
    <w:rsid w:val="00126388"/>
    <w:rsid w:val="00127810"/>
    <w:rsid w:val="00141979"/>
    <w:rsid w:val="00145494"/>
    <w:rsid w:val="00153268"/>
    <w:rsid w:val="00166790"/>
    <w:rsid w:val="00171C55"/>
    <w:rsid w:val="00172A9C"/>
    <w:rsid w:val="00174661"/>
    <w:rsid w:val="0017535A"/>
    <w:rsid w:val="00176666"/>
    <w:rsid w:val="00177B22"/>
    <w:rsid w:val="001814EC"/>
    <w:rsid w:val="00184353"/>
    <w:rsid w:val="00185623"/>
    <w:rsid w:val="001970B0"/>
    <w:rsid w:val="001A5121"/>
    <w:rsid w:val="001B05D4"/>
    <w:rsid w:val="001B1954"/>
    <w:rsid w:val="001B2753"/>
    <w:rsid w:val="001B4730"/>
    <w:rsid w:val="001B5ACB"/>
    <w:rsid w:val="001B690F"/>
    <w:rsid w:val="001C0E46"/>
    <w:rsid w:val="001C1E0E"/>
    <w:rsid w:val="001C2C42"/>
    <w:rsid w:val="001C776A"/>
    <w:rsid w:val="001D5E89"/>
    <w:rsid w:val="001E131A"/>
    <w:rsid w:val="001E6B02"/>
    <w:rsid w:val="002022C5"/>
    <w:rsid w:val="0020344F"/>
    <w:rsid w:val="00204EBD"/>
    <w:rsid w:val="0020673B"/>
    <w:rsid w:val="00212101"/>
    <w:rsid w:val="0021276D"/>
    <w:rsid w:val="002160AF"/>
    <w:rsid w:val="00225B05"/>
    <w:rsid w:val="0023566C"/>
    <w:rsid w:val="002400AA"/>
    <w:rsid w:val="0024029B"/>
    <w:rsid w:val="00240FCA"/>
    <w:rsid w:val="00243AB6"/>
    <w:rsid w:val="0025174D"/>
    <w:rsid w:val="0025199F"/>
    <w:rsid w:val="00254565"/>
    <w:rsid w:val="00266235"/>
    <w:rsid w:val="00267882"/>
    <w:rsid w:val="00273543"/>
    <w:rsid w:val="002773E9"/>
    <w:rsid w:val="00281287"/>
    <w:rsid w:val="002913B7"/>
    <w:rsid w:val="002A2A88"/>
    <w:rsid w:val="002A2DCC"/>
    <w:rsid w:val="002A459F"/>
    <w:rsid w:val="002B0564"/>
    <w:rsid w:val="002B1FB4"/>
    <w:rsid w:val="002B25A2"/>
    <w:rsid w:val="002B2850"/>
    <w:rsid w:val="002C579A"/>
    <w:rsid w:val="002C7386"/>
    <w:rsid w:val="002D5E76"/>
    <w:rsid w:val="002E484F"/>
    <w:rsid w:val="002E6A75"/>
    <w:rsid w:val="002F0AA6"/>
    <w:rsid w:val="002F68BF"/>
    <w:rsid w:val="00302B4E"/>
    <w:rsid w:val="003065BB"/>
    <w:rsid w:val="00306EC6"/>
    <w:rsid w:val="00307392"/>
    <w:rsid w:val="00322BAF"/>
    <w:rsid w:val="00333BE9"/>
    <w:rsid w:val="0033643B"/>
    <w:rsid w:val="00340645"/>
    <w:rsid w:val="00355E95"/>
    <w:rsid w:val="00361012"/>
    <w:rsid w:val="00364AD1"/>
    <w:rsid w:val="00365028"/>
    <w:rsid w:val="0037458D"/>
    <w:rsid w:val="003767FD"/>
    <w:rsid w:val="00376A1C"/>
    <w:rsid w:val="00382B90"/>
    <w:rsid w:val="00391306"/>
    <w:rsid w:val="00392CD1"/>
    <w:rsid w:val="003937FE"/>
    <w:rsid w:val="003942D3"/>
    <w:rsid w:val="00396D44"/>
    <w:rsid w:val="00396DF3"/>
    <w:rsid w:val="003B392C"/>
    <w:rsid w:val="003B7D67"/>
    <w:rsid w:val="003C16E3"/>
    <w:rsid w:val="003C47C1"/>
    <w:rsid w:val="003D2F05"/>
    <w:rsid w:val="003D69CB"/>
    <w:rsid w:val="003E2C50"/>
    <w:rsid w:val="003E3702"/>
    <w:rsid w:val="003E3FE0"/>
    <w:rsid w:val="003F214E"/>
    <w:rsid w:val="003F31F9"/>
    <w:rsid w:val="003F441A"/>
    <w:rsid w:val="003F5ECC"/>
    <w:rsid w:val="004018D1"/>
    <w:rsid w:val="0040263A"/>
    <w:rsid w:val="00403B3C"/>
    <w:rsid w:val="004040B1"/>
    <w:rsid w:val="0041113B"/>
    <w:rsid w:val="004141A6"/>
    <w:rsid w:val="0042210A"/>
    <w:rsid w:val="00440249"/>
    <w:rsid w:val="004430D8"/>
    <w:rsid w:val="00444DA5"/>
    <w:rsid w:val="00451A16"/>
    <w:rsid w:val="004618BA"/>
    <w:rsid w:val="0046624B"/>
    <w:rsid w:val="00471F2B"/>
    <w:rsid w:val="004742AD"/>
    <w:rsid w:val="00485B25"/>
    <w:rsid w:val="00494696"/>
    <w:rsid w:val="004948DA"/>
    <w:rsid w:val="00494A86"/>
    <w:rsid w:val="004A450E"/>
    <w:rsid w:val="004B0034"/>
    <w:rsid w:val="004B325B"/>
    <w:rsid w:val="004C4DE6"/>
    <w:rsid w:val="004C64D8"/>
    <w:rsid w:val="004D0C63"/>
    <w:rsid w:val="004D1DF1"/>
    <w:rsid w:val="004D2C0C"/>
    <w:rsid w:val="004E0314"/>
    <w:rsid w:val="004E1BDF"/>
    <w:rsid w:val="004F2722"/>
    <w:rsid w:val="004F2BB7"/>
    <w:rsid w:val="00505065"/>
    <w:rsid w:val="00505AE1"/>
    <w:rsid w:val="005079E2"/>
    <w:rsid w:val="00511154"/>
    <w:rsid w:val="00513E6E"/>
    <w:rsid w:val="00522B9C"/>
    <w:rsid w:val="0052456A"/>
    <w:rsid w:val="00524A5A"/>
    <w:rsid w:val="00527E5A"/>
    <w:rsid w:val="005435A8"/>
    <w:rsid w:val="005536F5"/>
    <w:rsid w:val="00554B7E"/>
    <w:rsid w:val="00556777"/>
    <w:rsid w:val="00560EA0"/>
    <w:rsid w:val="00563A4B"/>
    <w:rsid w:val="00572FC2"/>
    <w:rsid w:val="0057383D"/>
    <w:rsid w:val="00582F6A"/>
    <w:rsid w:val="005954BF"/>
    <w:rsid w:val="005A34CE"/>
    <w:rsid w:val="005A3AF4"/>
    <w:rsid w:val="005A5D36"/>
    <w:rsid w:val="005A6D35"/>
    <w:rsid w:val="005B7CC7"/>
    <w:rsid w:val="005C1C78"/>
    <w:rsid w:val="005C4929"/>
    <w:rsid w:val="005D3CFE"/>
    <w:rsid w:val="005D5360"/>
    <w:rsid w:val="005D6F25"/>
    <w:rsid w:val="005D7F89"/>
    <w:rsid w:val="005F6A05"/>
    <w:rsid w:val="00600926"/>
    <w:rsid w:val="006072FA"/>
    <w:rsid w:val="00611C6D"/>
    <w:rsid w:val="00612E82"/>
    <w:rsid w:val="006139ED"/>
    <w:rsid w:val="00623A68"/>
    <w:rsid w:val="00624668"/>
    <w:rsid w:val="006250EB"/>
    <w:rsid w:val="00625840"/>
    <w:rsid w:val="006274EE"/>
    <w:rsid w:val="0063325E"/>
    <w:rsid w:val="00651ABD"/>
    <w:rsid w:val="00654494"/>
    <w:rsid w:val="00660AAD"/>
    <w:rsid w:val="00664614"/>
    <w:rsid w:val="006679D8"/>
    <w:rsid w:val="006711E7"/>
    <w:rsid w:val="00672051"/>
    <w:rsid w:val="00673B85"/>
    <w:rsid w:val="00674836"/>
    <w:rsid w:val="00676C0F"/>
    <w:rsid w:val="0068188C"/>
    <w:rsid w:val="00683D30"/>
    <w:rsid w:val="00685951"/>
    <w:rsid w:val="00690CA2"/>
    <w:rsid w:val="0069220C"/>
    <w:rsid w:val="00697FEC"/>
    <w:rsid w:val="006A055D"/>
    <w:rsid w:val="006A0A3E"/>
    <w:rsid w:val="006A23F5"/>
    <w:rsid w:val="006A6A12"/>
    <w:rsid w:val="006B339A"/>
    <w:rsid w:val="006B51A4"/>
    <w:rsid w:val="006B5B3C"/>
    <w:rsid w:val="006B6228"/>
    <w:rsid w:val="006C224C"/>
    <w:rsid w:val="006C2AA6"/>
    <w:rsid w:val="006C68C5"/>
    <w:rsid w:val="006C6D32"/>
    <w:rsid w:val="006C7385"/>
    <w:rsid w:val="006D0DE3"/>
    <w:rsid w:val="006E0C21"/>
    <w:rsid w:val="006E0D7A"/>
    <w:rsid w:val="006E20AB"/>
    <w:rsid w:val="006E34AE"/>
    <w:rsid w:val="006E37EF"/>
    <w:rsid w:val="006E738A"/>
    <w:rsid w:val="006F282D"/>
    <w:rsid w:val="006F5A04"/>
    <w:rsid w:val="0070481C"/>
    <w:rsid w:val="00707196"/>
    <w:rsid w:val="007177DC"/>
    <w:rsid w:val="007223FC"/>
    <w:rsid w:val="007271A1"/>
    <w:rsid w:val="00731A0B"/>
    <w:rsid w:val="007404AA"/>
    <w:rsid w:val="00740980"/>
    <w:rsid w:val="00742996"/>
    <w:rsid w:val="00752EFD"/>
    <w:rsid w:val="00756892"/>
    <w:rsid w:val="00760B15"/>
    <w:rsid w:val="00762C37"/>
    <w:rsid w:val="007654AB"/>
    <w:rsid w:val="00770EA6"/>
    <w:rsid w:val="0077148C"/>
    <w:rsid w:val="00782C71"/>
    <w:rsid w:val="00791C46"/>
    <w:rsid w:val="007979D2"/>
    <w:rsid w:val="007A0926"/>
    <w:rsid w:val="007A3C96"/>
    <w:rsid w:val="007A52D4"/>
    <w:rsid w:val="007B13E4"/>
    <w:rsid w:val="007B3E36"/>
    <w:rsid w:val="007B42FE"/>
    <w:rsid w:val="007B4493"/>
    <w:rsid w:val="007C2EE5"/>
    <w:rsid w:val="007C74E4"/>
    <w:rsid w:val="007D22F9"/>
    <w:rsid w:val="007D5B8A"/>
    <w:rsid w:val="007D69E1"/>
    <w:rsid w:val="007D7C96"/>
    <w:rsid w:val="007D7DC9"/>
    <w:rsid w:val="007E034C"/>
    <w:rsid w:val="007E05C0"/>
    <w:rsid w:val="00800DFE"/>
    <w:rsid w:val="008014A3"/>
    <w:rsid w:val="00803BE6"/>
    <w:rsid w:val="00811B94"/>
    <w:rsid w:val="008207EC"/>
    <w:rsid w:val="008270AA"/>
    <w:rsid w:val="00841814"/>
    <w:rsid w:val="00841FDA"/>
    <w:rsid w:val="00842983"/>
    <w:rsid w:val="00842D98"/>
    <w:rsid w:val="00853364"/>
    <w:rsid w:val="008545B5"/>
    <w:rsid w:val="008568EE"/>
    <w:rsid w:val="00856D7C"/>
    <w:rsid w:val="00857FE9"/>
    <w:rsid w:val="008638CD"/>
    <w:rsid w:val="00864416"/>
    <w:rsid w:val="00864E1F"/>
    <w:rsid w:val="008772CD"/>
    <w:rsid w:val="00880BDB"/>
    <w:rsid w:val="00883CD9"/>
    <w:rsid w:val="008A0AFC"/>
    <w:rsid w:val="008A5C69"/>
    <w:rsid w:val="008A6BFF"/>
    <w:rsid w:val="008A6CA3"/>
    <w:rsid w:val="008B20DF"/>
    <w:rsid w:val="008B5AC9"/>
    <w:rsid w:val="008B689C"/>
    <w:rsid w:val="008C249D"/>
    <w:rsid w:val="008C5F9C"/>
    <w:rsid w:val="008D00A6"/>
    <w:rsid w:val="008D3927"/>
    <w:rsid w:val="008D3EF0"/>
    <w:rsid w:val="008D42F7"/>
    <w:rsid w:val="008D451B"/>
    <w:rsid w:val="008D775B"/>
    <w:rsid w:val="008E089E"/>
    <w:rsid w:val="008E4D0B"/>
    <w:rsid w:val="008F0697"/>
    <w:rsid w:val="008F5F64"/>
    <w:rsid w:val="00907148"/>
    <w:rsid w:val="009114EA"/>
    <w:rsid w:val="0092202D"/>
    <w:rsid w:val="00931279"/>
    <w:rsid w:val="00932B19"/>
    <w:rsid w:val="00933893"/>
    <w:rsid w:val="009420AF"/>
    <w:rsid w:val="00947C2D"/>
    <w:rsid w:val="00951691"/>
    <w:rsid w:val="009527EA"/>
    <w:rsid w:val="00955A13"/>
    <w:rsid w:val="00962216"/>
    <w:rsid w:val="00962A3C"/>
    <w:rsid w:val="00964EAD"/>
    <w:rsid w:val="009707C1"/>
    <w:rsid w:val="00976120"/>
    <w:rsid w:val="0097707E"/>
    <w:rsid w:val="00982F99"/>
    <w:rsid w:val="00983D78"/>
    <w:rsid w:val="0099311F"/>
    <w:rsid w:val="009962F5"/>
    <w:rsid w:val="009A0930"/>
    <w:rsid w:val="009A2130"/>
    <w:rsid w:val="009C0745"/>
    <w:rsid w:val="009C522D"/>
    <w:rsid w:val="009C7DE8"/>
    <w:rsid w:val="009D2801"/>
    <w:rsid w:val="009E4945"/>
    <w:rsid w:val="009F02DB"/>
    <w:rsid w:val="009F106C"/>
    <w:rsid w:val="009F13F8"/>
    <w:rsid w:val="00A02240"/>
    <w:rsid w:val="00A02997"/>
    <w:rsid w:val="00A06008"/>
    <w:rsid w:val="00A07860"/>
    <w:rsid w:val="00A13C34"/>
    <w:rsid w:val="00A26271"/>
    <w:rsid w:val="00A32BE8"/>
    <w:rsid w:val="00A34F67"/>
    <w:rsid w:val="00A42CDB"/>
    <w:rsid w:val="00A43EC4"/>
    <w:rsid w:val="00A52426"/>
    <w:rsid w:val="00A5269D"/>
    <w:rsid w:val="00A54D84"/>
    <w:rsid w:val="00A554A7"/>
    <w:rsid w:val="00A57651"/>
    <w:rsid w:val="00A64F52"/>
    <w:rsid w:val="00A67A26"/>
    <w:rsid w:val="00A67D43"/>
    <w:rsid w:val="00A7476C"/>
    <w:rsid w:val="00A8015A"/>
    <w:rsid w:val="00A82390"/>
    <w:rsid w:val="00AA740E"/>
    <w:rsid w:val="00AB1521"/>
    <w:rsid w:val="00AB3457"/>
    <w:rsid w:val="00AB5269"/>
    <w:rsid w:val="00AC728E"/>
    <w:rsid w:val="00AD3287"/>
    <w:rsid w:val="00AD3FA3"/>
    <w:rsid w:val="00AD4253"/>
    <w:rsid w:val="00AE4BE6"/>
    <w:rsid w:val="00AF1C64"/>
    <w:rsid w:val="00AF205F"/>
    <w:rsid w:val="00B0390B"/>
    <w:rsid w:val="00B12F55"/>
    <w:rsid w:val="00B13F3D"/>
    <w:rsid w:val="00B14063"/>
    <w:rsid w:val="00B143B5"/>
    <w:rsid w:val="00B14474"/>
    <w:rsid w:val="00B2259F"/>
    <w:rsid w:val="00B25921"/>
    <w:rsid w:val="00B26444"/>
    <w:rsid w:val="00B319E2"/>
    <w:rsid w:val="00B375B1"/>
    <w:rsid w:val="00B377DF"/>
    <w:rsid w:val="00B37D0A"/>
    <w:rsid w:val="00B455D4"/>
    <w:rsid w:val="00B5770A"/>
    <w:rsid w:val="00B57DA7"/>
    <w:rsid w:val="00B60273"/>
    <w:rsid w:val="00B62C95"/>
    <w:rsid w:val="00B8191E"/>
    <w:rsid w:val="00B81B61"/>
    <w:rsid w:val="00B910A2"/>
    <w:rsid w:val="00B93C64"/>
    <w:rsid w:val="00B944B7"/>
    <w:rsid w:val="00BA29B4"/>
    <w:rsid w:val="00BA3B4C"/>
    <w:rsid w:val="00BA4D3A"/>
    <w:rsid w:val="00BA6025"/>
    <w:rsid w:val="00BA647B"/>
    <w:rsid w:val="00BA6BDD"/>
    <w:rsid w:val="00BA70D9"/>
    <w:rsid w:val="00BB3178"/>
    <w:rsid w:val="00BB59B0"/>
    <w:rsid w:val="00BB692B"/>
    <w:rsid w:val="00BC04D8"/>
    <w:rsid w:val="00BD01CD"/>
    <w:rsid w:val="00BD535C"/>
    <w:rsid w:val="00BE2AC8"/>
    <w:rsid w:val="00BE4A80"/>
    <w:rsid w:val="00BE538C"/>
    <w:rsid w:val="00BE63EF"/>
    <w:rsid w:val="00BE7703"/>
    <w:rsid w:val="00BF2334"/>
    <w:rsid w:val="00BF32E4"/>
    <w:rsid w:val="00BF6694"/>
    <w:rsid w:val="00C07C99"/>
    <w:rsid w:val="00C11948"/>
    <w:rsid w:val="00C24AD5"/>
    <w:rsid w:val="00C269E1"/>
    <w:rsid w:val="00C32626"/>
    <w:rsid w:val="00C3518D"/>
    <w:rsid w:val="00C43CFA"/>
    <w:rsid w:val="00C4555C"/>
    <w:rsid w:val="00C479B0"/>
    <w:rsid w:val="00C50013"/>
    <w:rsid w:val="00C52CE2"/>
    <w:rsid w:val="00C5790B"/>
    <w:rsid w:val="00C65B2B"/>
    <w:rsid w:val="00C70641"/>
    <w:rsid w:val="00C7390E"/>
    <w:rsid w:val="00C76DC8"/>
    <w:rsid w:val="00C77B25"/>
    <w:rsid w:val="00C85E54"/>
    <w:rsid w:val="00C932C5"/>
    <w:rsid w:val="00C95E3E"/>
    <w:rsid w:val="00CA1865"/>
    <w:rsid w:val="00CB4650"/>
    <w:rsid w:val="00CC44EC"/>
    <w:rsid w:val="00CD4AC3"/>
    <w:rsid w:val="00CD4DD1"/>
    <w:rsid w:val="00CD7ACB"/>
    <w:rsid w:val="00CE023B"/>
    <w:rsid w:val="00CE179F"/>
    <w:rsid w:val="00CE23BF"/>
    <w:rsid w:val="00CE5014"/>
    <w:rsid w:val="00CF00E2"/>
    <w:rsid w:val="00CF2162"/>
    <w:rsid w:val="00D00BB1"/>
    <w:rsid w:val="00D00CC6"/>
    <w:rsid w:val="00D02721"/>
    <w:rsid w:val="00D030E3"/>
    <w:rsid w:val="00D10141"/>
    <w:rsid w:val="00D20AFA"/>
    <w:rsid w:val="00D2121F"/>
    <w:rsid w:val="00D219E9"/>
    <w:rsid w:val="00D2286D"/>
    <w:rsid w:val="00D2419D"/>
    <w:rsid w:val="00D3483D"/>
    <w:rsid w:val="00D42BCC"/>
    <w:rsid w:val="00D43382"/>
    <w:rsid w:val="00D475F4"/>
    <w:rsid w:val="00D50084"/>
    <w:rsid w:val="00D6437B"/>
    <w:rsid w:val="00D6450B"/>
    <w:rsid w:val="00D736B2"/>
    <w:rsid w:val="00D80AEB"/>
    <w:rsid w:val="00DA280F"/>
    <w:rsid w:val="00DB1979"/>
    <w:rsid w:val="00DB1A41"/>
    <w:rsid w:val="00DB30CB"/>
    <w:rsid w:val="00DC2542"/>
    <w:rsid w:val="00DC4B26"/>
    <w:rsid w:val="00DC6D2D"/>
    <w:rsid w:val="00DE287F"/>
    <w:rsid w:val="00DE6365"/>
    <w:rsid w:val="00E02024"/>
    <w:rsid w:val="00E04271"/>
    <w:rsid w:val="00E135A8"/>
    <w:rsid w:val="00E15FEC"/>
    <w:rsid w:val="00E251F3"/>
    <w:rsid w:val="00E25BF8"/>
    <w:rsid w:val="00E31DD9"/>
    <w:rsid w:val="00E33A45"/>
    <w:rsid w:val="00E37F21"/>
    <w:rsid w:val="00E4378B"/>
    <w:rsid w:val="00E43AD6"/>
    <w:rsid w:val="00E535FB"/>
    <w:rsid w:val="00E53CF0"/>
    <w:rsid w:val="00E54BE0"/>
    <w:rsid w:val="00E57221"/>
    <w:rsid w:val="00E62B5C"/>
    <w:rsid w:val="00E649F6"/>
    <w:rsid w:val="00E71367"/>
    <w:rsid w:val="00E751B7"/>
    <w:rsid w:val="00E8393D"/>
    <w:rsid w:val="00E87200"/>
    <w:rsid w:val="00E91A71"/>
    <w:rsid w:val="00E9520F"/>
    <w:rsid w:val="00E95F7B"/>
    <w:rsid w:val="00E960F7"/>
    <w:rsid w:val="00EA04A6"/>
    <w:rsid w:val="00EA0DD2"/>
    <w:rsid w:val="00EA25CB"/>
    <w:rsid w:val="00EA30F1"/>
    <w:rsid w:val="00EC1E19"/>
    <w:rsid w:val="00ED28BF"/>
    <w:rsid w:val="00ED7866"/>
    <w:rsid w:val="00EE260C"/>
    <w:rsid w:val="00F01B37"/>
    <w:rsid w:val="00F04C20"/>
    <w:rsid w:val="00F05255"/>
    <w:rsid w:val="00F10E59"/>
    <w:rsid w:val="00F16758"/>
    <w:rsid w:val="00F25F24"/>
    <w:rsid w:val="00F26121"/>
    <w:rsid w:val="00F30717"/>
    <w:rsid w:val="00F40073"/>
    <w:rsid w:val="00F46A77"/>
    <w:rsid w:val="00F619C5"/>
    <w:rsid w:val="00F6605C"/>
    <w:rsid w:val="00F6711E"/>
    <w:rsid w:val="00F67847"/>
    <w:rsid w:val="00F67A93"/>
    <w:rsid w:val="00F72D4C"/>
    <w:rsid w:val="00F742AB"/>
    <w:rsid w:val="00F748EE"/>
    <w:rsid w:val="00F7609B"/>
    <w:rsid w:val="00F86A2B"/>
    <w:rsid w:val="00F86BB9"/>
    <w:rsid w:val="00F86FCA"/>
    <w:rsid w:val="00F875DA"/>
    <w:rsid w:val="00F904DD"/>
    <w:rsid w:val="00F94F6D"/>
    <w:rsid w:val="00FA336E"/>
    <w:rsid w:val="00FA5FC3"/>
    <w:rsid w:val="00FB4F3A"/>
    <w:rsid w:val="00FB606E"/>
    <w:rsid w:val="00FB6634"/>
    <w:rsid w:val="00FB70F7"/>
    <w:rsid w:val="00FB7711"/>
    <w:rsid w:val="00FC0A18"/>
    <w:rsid w:val="00FC21A1"/>
    <w:rsid w:val="00FD022C"/>
    <w:rsid w:val="00FD14F4"/>
    <w:rsid w:val="00FD24D2"/>
    <w:rsid w:val="00FD3E98"/>
    <w:rsid w:val="00FD4638"/>
    <w:rsid w:val="00FE1648"/>
    <w:rsid w:val="00FE6128"/>
    <w:rsid w:val="00FE737E"/>
    <w:rsid w:val="00FE7F47"/>
    <w:rsid w:val="00FF1A8D"/>
    <w:rsid w:val="00FF21DE"/>
    <w:rsid w:val="00FF50EC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CA83E"/>
  <w15:chartTrackingRefBased/>
  <w15:docId w15:val="{D29B46B4-F8DD-4B7E-800A-81E8439F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9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79D8"/>
  </w:style>
  <w:style w:type="paragraph" w:styleId="Footer">
    <w:name w:val="footer"/>
    <w:basedOn w:val="Normal"/>
    <w:link w:val="FooterChar"/>
    <w:uiPriority w:val="99"/>
    <w:unhideWhenUsed/>
    <w:rsid w:val="0066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9D8"/>
  </w:style>
  <w:style w:type="paragraph" w:styleId="ListParagraph">
    <w:name w:val="List Paragraph"/>
    <w:basedOn w:val="Normal"/>
    <w:uiPriority w:val="34"/>
    <w:qFormat/>
    <w:rsid w:val="007D69E1"/>
    <w:pPr>
      <w:ind w:left="720"/>
      <w:contextualSpacing/>
    </w:pPr>
  </w:style>
  <w:style w:type="paragraph" w:customStyle="1" w:styleId="Default">
    <w:name w:val="Default"/>
    <w:rsid w:val="007D69E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bradley\Desktop\Templates\Council%20Meeting%20Agend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DE08F-CFA0-4028-B6D9-A224BC21A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Council Meeting Agenda</Template>
  <TotalTime>47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Bradley</dc:creator>
  <cp:keywords/>
  <dc:description/>
  <cp:lastModifiedBy>Jennifer Bradley</cp:lastModifiedBy>
  <cp:revision>16</cp:revision>
  <cp:lastPrinted>2026-08-06T19:00:00Z</cp:lastPrinted>
  <dcterms:created xsi:type="dcterms:W3CDTF">2026-09-10T13:18:00Z</dcterms:created>
  <dcterms:modified xsi:type="dcterms:W3CDTF">2026-09-10T18:08:00Z</dcterms:modified>
</cp:coreProperties>
</file>