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F" w:rsidRPr="000F3B3F" w:rsidRDefault="000F3B3F" w:rsidP="000F3B3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DRAFT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Litchfield Prevention Council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</w:t>
      </w:r>
    </w:p>
    <w:p w:rsidR="00C5763F" w:rsidRDefault="00C5763F" w:rsidP="00C57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Hall Annex, Bantam</w:t>
      </w:r>
    </w:p>
    <w:p w:rsidR="00C5763F" w:rsidRDefault="00007791" w:rsidP="00C5763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July 12, 2016</w:t>
      </w:r>
    </w:p>
    <w:p w:rsidR="00CD3397" w:rsidRDefault="00C5763F" w:rsidP="0053153B">
      <w:pPr>
        <w:rPr>
          <w:b/>
        </w:rPr>
      </w:pPr>
      <w:r>
        <w:rPr>
          <w:b/>
          <w:sz w:val="36"/>
          <w:szCs w:val="36"/>
        </w:rPr>
        <w:t xml:space="preserve"> </w:t>
      </w:r>
    </w:p>
    <w:p w:rsidR="00CD3397" w:rsidRDefault="0053153B" w:rsidP="00D10FA5">
      <w:pPr>
        <w:ind w:left="360" w:firstLine="0"/>
      </w:pPr>
      <w:r w:rsidRPr="009527A0">
        <w:rPr>
          <w:b/>
          <w:u w:val="single"/>
        </w:rPr>
        <w:t>Present:</w:t>
      </w:r>
      <w:r w:rsidRPr="009527A0">
        <w:t xml:space="preserve">  Robert Berson, Kelly Garden,</w:t>
      </w:r>
      <w:r w:rsidR="00B841D8" w:rsidRPr="00B841D8">
        <w:t xml:space="preserve"> </w:t>
      </w:r>
      <w:r w:rsidR="00B841D8" w:rsidRPr="009527A0">
        <w:t xml:space="preserve">Marion </w:t>
      </w:r>
      <w:proofErr w:type="spellStart"/>
      <w:r w:rsidR="00B841D8" w:rsidRPr="009527A0">
        <w:t>Pettinicchi</w:t>
      </w:r>
      <w:proofErr w:type="spellEnd"/>
      <w:r w:rsidR="00901FC1">
        <w:t>, Meredith Shafer</w:t>
      </w:r>
    </w:p>
    <w:p w:rsidR="00B841D8" w:rsidRPr="00CD3397" w:rsidRDefault="00B841D8" w:rsidP="00D10FA5">
      <w:pPr>
        <w:ind w:left="360" w:firstLine="0"/>
        <w:rPr>
          <w:b/>
        </w:rPr>
      </w:pPr>
    </w:p>
    <w:p w:rsidR="0053153B" w:rsidRDefault="0053153B" w:rsidP="00D10FA5">
      <w:pPr>
        <w:ind w:left="360" w:firstLine="0"/>
      </w:pPr>
      <w:r w:rsidRPr="009527A0">
        <w:rPr>
          <w:b/>
          <w:u w:val="single"/>
        </w:rPr>
        <w:t>Also present:</w:t>
      </w:r>
      <w:r w:rsidRPr="009527A0">
        <w:t xml:space="preserve">  </w:t>
      </w:r>
      <w:r w:rsidR="00127336">
        <w:t xml:space="preserve">Carol </w:t>
      </w:r>
      <w:proofErr w:type="spellStart"/>
      <w:r w:rsidR="00127336">
        <w:t>Gilett</w:t>
      </w:r>
      <w:proofErr w:type="spellEnd"/>
      <w:r w:rsidR="00127336">
        <w:t xml:space="preserve"> </w:t>
      </w:r>
      <w:proofErr w:type="spellStart"/>
      <w:r w:rsidR="00B841D8">
        <w:t>Lamond</w:t>
      </w:r>
      <w:proofErr w:type="spellEnd"/>
    </w:p>
    <w:p w:rsidR="0053153B" w:rsidRPr="009527A0" w:rsidRDefault="0053153B" w:rsidP="00D10FA5">
      <w:pPr>
        <w:ind w:left="360" w:firstLine="0"/>
      </w:pPr>
    </w:p>
    <w:p w:rsidR="0053153B" w:rsidRDefault="0053153B" w:rsidP="00D10FA5">
      <w:pPr>
        <w:ind w:left="360" w:firstLine="0"/>
      </w:pPr>
      <w:r w:rsidRPr="009527A0">
        <w:rPr>
          <w:b/>
          <w:u w:val="single"/>
        </w:rPr>
        <w:t>Call to Order:</w:t>
      </w:r>
      <w:r w:rsidRPr="009527A0">
        <w:t xml:space="preserve">  </w:t>
      </w:r>
      <w:r w:rsidR="00127336">
        <w:t>K. Garden called the meeting to order at 7:00 PM</w:t>
      </w:r>
    </w:p>
    <w:p w:rsidR="0094623E" w:rsidRDefault="0094623E" w:rsidP="00D10FA5">
      <w:pPr>
        <w:ind w:left="360" w:firstLine="0"/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Appointment of Alternates:</w:t>
      </w:r>
      <w:r w:rsidRPr="009527A0">
        <w:t xml:space="preserve">  </w:t>
      </w:r>
      <w:r w:rsidR="00127336">
        <w:t xml:space="preserve">M. </w:t>
      </w:r>
      <w:proofErr w:type="spellStart"/>
      <w:r w:rsidR="00127336">
        <w:t>Pettinicchi</w:t>
      </w:r>
      <w:proofErr w:type="spellEnd"/>
      <w:r w:rsidR="00127336">
        <w:t xml:space="preserve"> was appointed to </w:t>
      </w:r>
      <w:r w:rsidR="00B25A30">
        <w:t>sit as a full member of the LPC</w:t>
      </w:r>
    </w:p>
    <w:p w:rsidR="0094623E" w:rsidRDefault="0094623E" w:rsidP="00D10FA5">
      <w:pPr>
        <w:ind w:left="360" w:firstLine="0"/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Approval of Minutes:</w:t>
      </w:r>
      <w:r w:rsidR="00422DB3">
        <w:t xml:space="preserve">    </w:t>
      </w:r>
      <w:r w:rsidR="00B25A30">
        <w:t xml:space="preserve">M. Shafer moved to accept the </w:t>
      </w:r>
      <w:r w:rsidR="00487B8C">
        <w:t>6/14/16 Meeting Minutes. Discussion: change "</w:t>
      </w:r>
      <w:proofErr w:type="spellStart"/>
      <w:r w:rsidR="00487B8C">
        <w:t>Jnn</w:t>
      </w:r>
      <w:proofErr w:type="spellEnd"/>
      <w:r w:rsidR="00487B8C">
        <w:t xml:space="preserve"> Murphy" to "Jennifer Murphy" and in #5 under New Business change "need" to "desire." Motion to approve as corrected, seconded by R. Berson. Three ayes, M. </w:t>
      </w:r>
      <w:proofErr w:type="spellStart"/>
      <w:r w:rsidR="00487B8C">
        <w:t>Pettinicchi</w:t>
      </w:r>
      <w:proofErr w:type="spellEnd"/>
      <w:r w:rsidR="00487B8C">
        <w:t xml:space="preserve"> abstained. </w:t>
      </w:r>
    </w:p>
    <w:p w:rsidR="00422DB3" w:rsidRDefault="00422DB3" w:rsidP="00D10FA5">
      <w:pPr>
        <w:ind w:left="360" w:firstLine="0"/>
      </w:pPr>
    </w:p>
    <w:p w:rsidR="00422DB3" w:rsidRPr="00422DB3" w:rsidRDefault="00422DB3" w:rsidP="00D10FA5">
      <w:pPr>
        <w:ind w:left="360" w:firstLine="0"/>
      </w:pPr>
      <w:r w:rsidRPr="009527A0">
        <w:rPr>
          <w:b/>
          <w:u w:val="single"/>
        </w:rPr>
        <w:t>Treasurer Report:</w:t>
      </w:r>
      <w:r w:rsidRPr="009527A0">
        <w:t xml:space="preserve">  </w:t>
      </w:r>
      <w:r w:rsidR="00487B8C">
        <w:t xml:space="preserve">There was no Treasurer Report. </w:t>
      </w:r>
    </w:p>
    <w:p w:rsidR="00422DB3" w:rsidRDefault="00422DB3" w:rsidP="00D10FA5">
      <w:pPr>
        <w:ind w:left="360" w:firstLine="0"/>
      </w:pPr>
    </w:p>
    <w:p w:rsidR="00422DB3" w:rsidRDefault="00422DB3" w:rsidP="00D10FA5">
      <w:pPr>
        <w:ind w:left="360" w:firstLine="0"/>
      </w:pPr>
      <w:r w:rsidRPr="009527A0">
        <w:rPr>
          <w:b/>
          <w:u w:val="single"/>
        </w:rPr>
        <w:t>Old Business:</w:t>
      </w:r>
      <w:r w:rsidRPr="009527A0">
        <w:t xml:space="preserve"> </w:t>
      </w:r>
    </w:p>
    <w:p w:rsidR="00487B8C" w:rsidRDefault="00487B8C" w:rsidP="00487B8C">
      <w:pPr>
        <w:pStyle w:val="ListParagraph"/>
        <w:numPr>
          <w:ilvl w:val="0"/>
          <w:numId w:val="1"/>
        </w:numPr>
        <w:jc w:val="both"/>
      </w:pPr>
      <w:r w:rsidRPr="00487B8C">
        <w:t xml:space="preserve">Substance Free Homes </w:t>
      </w:r>
      <w:r>
        <w:t>or Safe Gathering Initiative</w:t>
      </w:r>
    </w:p>
    <w:p w:rsidR="00487B8C" w:rsidRDefault="00487B8C" w:rsidP="00487B8C">
      <w:pPr>
        <w:pStyle w:val="ListParagraph"/>
        <w:ind w:left="1080" w:firstLine="0"/>
        <w:jc w:val="both"/>
      </w:pPr>
      <w:r>
        <w:t xml:space="preserve">- </w:t>
      </w:r>
      <w:proofErr w:type="gramStart"/>
      <w:r>
        <w:t>a</w:t>
      </w:r>
      <w:proofErr w:type="gramEnd"/>
      <w:r>
        <w:t xml:space="preserve"> few people have signed up. </w:t>
      </w:r>
    </w:p>
    <w:p w:rsidR="00487B8C" w:rsidRDefault="00487B8C" w:rsidP="00487B8C">
      <w:pPr>
        <w:pStyle w:val="ListParagraph"/>
        <w:ind w:left="1080" w:firstLine="0"/>
        <w:jc w:val="both"/>
      </w:pPr>
      <w:r>
        <w:t xml:space="preserve">- recommend a link from LPC website to the sign up page as the sign up page on the schools </w:t>
      </w:r>
      <w:r w:rsidR="006648CC">
        <w:t>website</w:t>
      </w:r>
      <w:r>
        <w:t xml:space="preserve"> is hard to find</w:t>
      </w:r>
    </w:p>
    <w:p w:rsidR="004C79AF" w:rsidRDefault="00487B8C" w:rsidP="00487B8C">
      <w:pPr>
        <w:pStyle w:val="ListParagraph"/>
        <w:ind w:left="1080" w:firstLine="0"/>
        <w:jc w:val="both"/>
      </w:pPr>
      <w:r>
        <w:t xml:space="preserve">-  M. Shafer will develop a </w:t>
      </w:r>
      <w:r w:rsidR="005D2B53">
        <w:t xml:space="preserve">narrative description of the Initiative before the meeting with the Schools' Principals next Tuesday. That meeting will include Jennifer Murphy, Stephanie </w:t>
      </w:r>
      <w:proofErr w:type="spellStart"/>
      <w:r w:rsidR="005D2B53">
        <w:t>Kubisek</w:t>
      </w:r>
      <w:proofErr w:type="spellEnd"/>
      <w:r w:rsidR="005D2B53">
        <w:t xml:space="preserve">, and Kristen Della Volpe along with Ben Storrs. LPC will be represented by K. Garden and M. Shafer. Others on the Council are encouraged to attend. </w:t>
      </w:r>
    </w:p>
    <w:p w:rsidR="00487B8C" w:rsidRPr="00487B8C" w:rsidRDefault="004C79AF" w:rsidP="00487B8C">
      <w:pPr>
        <w:pStyle w:val="ListParagraph"/>
        <w:ind w:left="1080" w:firstLine="0"/>
        <w:jc w:val="both"/>
      </w:pPr>
      <w:r>
        <w:t>- The School Calendar will be set on August 1.</w:t>
      </w:r>
    </w:p>
    <w:p w:rsidR="00487B8C" w:rsidRDefault="00487B8C" w:rsidP="00487B8C">
      <w:pPr>
        <w:pStyle w:val="ListParagraph"/>
        <w:numPr>
          <w:ilvl w:val="0"/>
          <w:numId w:val="1"/>
        </w:numPr>
        <w:jc w:val="both"/>
      </w:pPr>
      <w:r w:rsidRPr="00487B8C">
        <w:t>Summer Family Nights/Programs</w:t>
      </w:r>
    </w:p>
    <w:p w:rsidR="004C79AF" w:rsidRPr="00487B8C" w:rsidRDefault="004C79AF" w:rsidP="004C79AF">
      <w:pPr>
        <w:pStyle w:val="ListParagraph"/>
        <w:ind w:left="1080" w:firstLine="0"/>
        <w:jc w:val="both"/>
      </w:pPr>
      <w:r>
        <w:t xml:space="preserve">- J. </w:t>
      </w:r>
      <w:proofErr w:type="spellStart"/>
      <w:r>
        <w:t>Tiul</w:t>
      </w:r>
      <w:proofErr w:type="spellEnd"/>
      <w:r>
        <w:t xml:space="preserve"> has the lead on this. The program is </w:t>
      </w:r>
      <w:proofErr w:type="gramStart"/>
      <w:r>
        <w:t>scheduled  for</w:t>
      </w:r>
      <w:proofErr w:type="gramEnd"/>
      <w:r>
        <w:t xml:space="preserve"> August 26. </w:t>
      </w:r>
    </w:p>
    <w:p w:rsidR="00487B8C" w:rsidRDefault="00487B8C" w:rsidP="00487B8C">
      <w:pPr>
        <w:pStyle w:val="ListParagraph"/>
        <w:numPr>
          <w:ilvl w:val="0"/>
          <w:numId w:val="1"/>
        </w:numPr>
        <w:jc w:val="both"/>
      </w:pPr>
      <w:r w:rsidRPr="00487B8C">
        <w:t>Website Update</w:t>
      </w:r>
    </w:p>
    <w:p w:rsidR="004C79AF" w:rsidRPr="00487B8C" w:rsidRDefault="004C79AF" w:rsidP="004C79AF">
      <w:pPr>
        <w:pStyle w:val="ListParagraph"/>
        <w:ind w:left="1080" w:firstLine="0"/>
        <w:jc w:val="both"/>
      </w:pPr>
      <w:r>
        <w:t>- The website is up and running. We questioned whether we might find a student to help maintain the website.</w:t>
      </w:r>
    </w:p>
    <w:p w:rsidR="00487B8C" w:rsidRDefault="00487B8C" w:rsidP="00487B8C">
      <w:pPr>
        <w:pStyle w:val="ListParagraph"/>
        <w:numPr>
          <w:ilvl w:val="0"/>
          <w:numId w:val="1"/>
        </w:numPr>
        <w:jc w:val="both"/>
      </w:pPr>
      <w:r w:rsidRPr="00487B8C">
        <w:t>Form subcommittees</w:t>
      </w:r>
    </w:p>
    <w:p w:rsidR="004C79AF" w:rsidRPr="00487B8C" w:rsidRDefault="004C79AF" w:rsidP="004C79AF">
      <w:pPr>
        <w:pStyle w:val="ListParagraph"/>
        <w:ind w:left="1080" w:firstLine="0"/>
        <w:jc w:val="both"/>
      </w:pPr>
      <w:r>
        <w:t>- Subcommittees are established and running well.</w:t>
      </w:r>
    </w:p>
    <w:p w:rsidR="00487B8C" w:rsidRDefault="00487B8C" w:rsidP="00487B8C">
      <w:pPr>
        <w:pStyle w:val="ListParagraph"/>
        <w:numPr>
          <w:ilvl w:val="0"/>
          <w:numId w:val="1"/>
        </w:numPr>
        <w:jc w:val="both"/>
      </w:pPr>
      <w:r w:rsidRPr="00487B8C">
        <w:t>Project Purple Planning</w:t>
      </w:r>
    </w:p>
    <w:p w:rsidR="00487B8C" w:rsidRPr="00422DB3" w:rsidRDefault="004C79AF" w:rsidP="004C79AF">
      <w:pPr>
        <w:pStyle w:val="ListParagraph"/>
        <w:ind w:left="1080" w:firstLine="0"/>
        <w:jc w:val="both"/>
      </w:pPr>
      <w:r>
        <w:t xml:space="preserve">- We recognized the need for advanced planning for this so that we can be announcing it throughout the community starting in early January. </w:t>
      </w:r>
    </w:p>
    <w:p w:rsidR="0094623E" w:rsidRDefault="0094623E" w:rsidP="00D10FA5">
      <w:pPr>
        <w:ind w:left="360" w:firstLine="0"/>
        <w:rPr>
          <w:b/>
        </w:rPr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New Business:</w:t>
      </w:r>
      <w:r w:rsidR="00422DB3">
        <w:t xml:space="preserve">  </w:t>
      </w:r>
    </w:p>
    <w:p w:rsidR="0031756F" w:rsidRPr="00422DB3" w:rsidRDefault="0031756F" w:rsidP="00D10FA5">
      <w:pPr>
        <w:ind w:left="360" w:firstLine="0"/>
      </w:pPr>
      <w:r>
        <w:tab/>
        <w:t>We discussed goals for the 2016 - 2017</w:t>
      </w:r>
    </w:p>
    <w:p w:rsidR="0094623E" w:rsidRPr="009527A0" w:rsidRDefault="0094623E" w:rsidP="00D10FA5">
      <w:pPr>
        <w:ind w:left="360" w:firstLine="0"/>
        <w:rPr>
          <w:b/>
          <w:u w:val="single"/>
        </w:rPr>
      </w:pPr>
    </w:p>
    <w:p w:rsidR="0094623E" w:rsidRDefault="0094623E" w:rsidP="00D10FA5">
      <w:pPr>
        <w:ind w:left="360" w:firstLine="0"/>
      </w:pPr>
      <w:r w:rsidRPr="009527A0">
        <w:rPr>
          <w:b/>
          <w:u w:val="single"/>
        </w:rPr>
        <w:t>Agenda Items for Next Meeting:</w:t>
      </w:r>
      <w:r w:rsidR="00422DB3">
        <w:t xml:space="preserve">  </w:t>
      </w:r>
    </w:p>
    <w:p w:rsidR="0031756F" w:rsidRDefault="0031756F" w:rsidP="00D10FA5">
      <w:pPr>
        <w:ind w:left="360" w:firstLine="0"/>
      </w:pPr>
      <w:r>
        <w:tab/>
        <w:t xml:space="preserve">- </w:t>
      </w:r>
      <w:proofErr w:type="gramStart"/>
      <w:r>
        <w:t>report</w:t>
      </w:r>
      <w:proofErr w:type="gramEnd"/>
      <w:r>
        <w:t xml:space="preserve"> on meeting with School Principals on 7/19.</w:t>
      </w:r>
    </w:p>
    <w:p w:rsidR="0031756F" w:rsidRDefault="0031756F" w:rsidP="00D10FA5">
      <w:pPr>
        <w:ind w:left="360" w:firstLine="0"/>
      </w:pPr>
      <w:r>
        <w:tab/>
        <w:t>- Summer Family Fun Night</w:t>
      </w:r>
    </w:p>
    <w:p w:rsidR="0031756F" w:rsidRDefault="0031756F" w:rsidP="00D10FA5">
      <w:pPr>
        <w:ind w:left="360" w:firstLine="0"/>
      </w:pPr>
      <w:r>
        <w:tab/>
        <w:t>-  Parent Interests Survey</w:t>
      </w:r>
    </w:p>
    <w:p w:rsidR="0031756F" w:rsidRDefault="0031756F" w:rsidP="00D10FA5">
      <w:pPr>
        <w:ind w:left="360" w:firstLine="0"/>
      </w:pPr>
      <w:r>
        <w:tab/>
        <w:t>- Back to School planning</w:t>
      </w:r>
    </w:p>
    <w:p w:rsidR="0031756F" w:rsidRDefault="0031756F" w:rsidP="00D10FA5">
      <w:pPr>
        <w:ind w:left="360" w:firstLine="0"/>
      </w:pPr>
      <w:r>
        <w:lastRenderedPageBreak/>
        <w:tab/>
        <w:t>-  Presentation ideas</w:t>
      </w:r>
    </w:p>
    <w:p w:rsidR="0031756F" w:rsidRPr="00422DB3" w:rsidRDefault="0031756F" w:rsidP="00D10FA5">
      <w:pPr>
        <w:ind w:left="360" w:firstLine="0"/>
      </w:pPr>
      <w:r>
        <w:tab/>
        <w:t>-  Planning for Open Houses</w:t>
      </w:r>
    </w:p>
    <w:p w:rsidR="00D06BDE" w:rsidRDefault="00D06BDE" w:rsidP="00D10FA5">
      <w:pPr>
        <w:ind w:left="360" w:firstLine="0"/>
        <w:rPr>
          <w:b/>
          <w:u w:val="single"/>
        </w:rPr>
      </w:pPr>
    </w:p>
    <w:p w:rsidR="00D06BDE" w:rsidRDefault="00D06BDE" w:rsidP="00D10FA5">
      <w:pPr>
        <w:ind w:left="360" w:firstLine="0"/>
      </w:pPr>
      <w:r w:rsidRPr="009527A0">
        <w:rPr>
          <w:b/>
          <w:u w:val="single"/>
        </w:rPr>
        <w:t>Adjournment:</w:t>
      </w:r>
      <w:r w:rsidRPr="009527A0">
        <w:t xml:space="preserve">  </w:t>
      </w:r>
      <w:r w:rsidR="0031756F">
        <w:t xml:space="preserve"> There being no further business to come before the Council, R. Berson moved and M. </w:t>
      </w:r>
      <w:proofErr w:type="spellStart"/>
      <w:r w:rsidR="0031756F" w:rsidRPr="009527A0">
        <w:t>Pettinicchi</w:t>
      </w:r>
      <w:proofErr w:type="spellEnd"/>
      <w:r w:rsidR="0031756F">
        <w:t xml:space="preserve"> seconded that the meeting adjourn. Carried unanimously. The meeting was adjourned at 7:48 PM.</w:t>
      </w:r>
    </w:p>
    <w:p w:rsidR="0031756F" w:rsidRDefault="0031756F" w:rsidP="00D10FA5">
      <w:pPr>
        <w:ind w:left="360" w:firstLine="0"/>
      </w:pPr>
    </w:p>
    <w:p w:rsidR="0031756F" w:rsidRPr="0031756F" w:rsidRDefault="0031756F" w:rsidP="00D10FA5">
      <w:pPr>
        <w:ind w:left="360" w:firstLine="0"/>
        <w:rPr>
          <w:b/>
        </w:rPr>
      </w:pPr>
      <w:r>
        <w:rPr>
          <w:b/>
        </w:rPr>
        <w:t xml:space="preserve">Next Meeting August 9, 2016, 7 </w:t>
      </w:r>
      <w:proofErr w:type="gramStart"/>
      <w:r>
        <w:rPr>
          <w:b/>
        </w:rPr>
        <w:t>PM  at</w:t>
      </w:r>
      <w:proofErr w:type="gramEnd"/>
      <w:r>
        <w:rPr>
          <w:b/>
        </w:rPr>
        <w:t xml:space="preserve"> the Town Hall Annex</w:t>
      </w:r>
    </w:p>
    <w:p w:rsidR="00D06BDE" w:rsidRPr="009527A0" w:rsidRDefault="00D06BDE" w:rsidP="00D10FA5">
      <w:pPr>
        <w:ind w:left="360" w:firstLine="0"/>
      </w:pPr>
    </w:p>
    <w:p w:rsidR="00D06BDE" w:rsidRPr="009527A0" w:rsidRDefault="00D06BDE" w:rsidP="00D06BDE">
      <w:r w:rsidRPr="009527A0">
        <w:tab/>
      </w:r>
      <w:r w:rsidRPr="009527A0">
        <w:tab/>
      </w:r>
      <w:r w:rsidRPr="009527A0">
        <w:tab/>
      </w:r>
      <w:r w:rsidRPr="009527A0">
        <w:tab/>
      </w:r>
      <w:r w:rsidRPr="009527A0">
        <w:tab/>
      </w:r>
      <w:r w:rsidRPr="009527A0">
        <w:tab/>
      </w:r>
      <w:r w:rsidRPr="009527A0">
        <w:tab/>
      </w:r>
      <w:r w:rsidRPr="009527A0">
        <w:tab/>
        <w:t xml:space="preserve">Transcribed by </w:t>
      </w:r>
      <w:r>
        <w:t>R. Berson</w:t>
      </w:r>
      <w:r w:rsidRPr="009527A0">
        <w:t xml:space="preserve">, Secretary </w:t>
      </w:r>
    </w:p>
    <w:p w:rsidR="00D06BDE" w:rsidRPr="009527A0" w:rsidRDefault="00D06BDE" w:rsidP="00D06BDE">
      <w:r w:rsidRPr="009527A0">
        <w:t>________________________</w:t>
      </w:r>
    </w:p>
    <w:p w:rsidR="00D06BDE" w:rsidRPr="009527A0" w:rsidRDefault="00D06BDE" w:rsidP="00D06BDE">
      <w:r>
        <w:t>K. Garden</w:t>
      </w:r>
      <w:r w:rsidRPr="009527A0">
        <w:t>, Chair</w:t>
      </w:r>
    </w:p>
    <w:p w:rsidR="00D06BDE" w:rsidRPr="009527A0" w:rsidRDefault="00D06BDE" w:rsidP="00D06BDE"/>
    <w:p w:rsidR="00D06BDE" w:rsidRPr="0053153B" w:rsidRDefault="00D06BDE" w:rsidP="00D06BDE">
      <w:r w:rsidRPr="009527A0">
        <w:t xml:space="preserve"> Next meeting will be</w:t>
      </w:r>
    </w:p>
    <w:sectPr w:rsidR="00D06BDE" w:rsidRPr="0053153B" w:rsidSect="00C5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7E4D"/>
    <w:multiLevelType w:val="hybridMultilevel"/>
    <w:tmpl w:val="4CEEC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F"/>
    <w:rsid w:val="00007791"/>
    <w:rsid w:val="00055335"/>
    <w:rsid w:val="00095753"/>
    <w:rsid w:val="000A261D"/>
    <w:rsid w:val="000A3A88"/>
    <w:rsid w:val="000C10D2"/>
    <w:rsid w:val="000E6377"/>
    <w:rsid w:val="000E6B06"/>
    <w:rsid w:val="000F0A6F"/>
    <w:rsid w:val="000F3B3F"/>
    <w:rsid w:val="00127336"/>
    <w:rsid w:val="001419D4"/>
    <w:rsid w:val="001515AC"/>
    <w:rsid w:val="0015435E"/>
    <w:rsid w:val="00161FF1"/>
    <w:rsid w:val="00170744"/>
    <w:rsid w:val="001732D1"/>
    <w:rsid w:val="00197B64"/>
    <w:rsid w:val="001D57DF"/>
    <w:rsid w:val="001E7868"/>
    <w:rsid w:val="0020538A"/>
    <w:rsid w:val="00210811"/>
    <w:rsid w:val="002322E5"/>
    <w:rsid w:val="0024356D"/>
    <w:rsid w:val="00270324"/>
    <w:rsid w:val="002711CD"/>
    <w:rsid w:val="002C3839"/>
    <w:rsid w:val="002C3F93"/>
    <w:rsid w:val="002D10B3"/>
    <w:rsid w:val="00314202"/>
    <w:rsid w:val="0031756F"/>
    <w:rsid w:val="003351B7"/>
    <w:rsid w:val="003422BE"/>
    <w:rsid w:val="00381405"/>
    <w:rsid w:val="003908EB"/>
    <w:rsid w:val="003A1372"/>
    <w:rsid w:val="003D00B3"/>
    <w:rsid w:val="003E7F31"/>
    <w:rsid w:val="00417CAC"/>
    <w:rsid w:val="00422DB3"/>
    <w:rsid w:val="00451F84"/>
    <w:rsid w:val="00462989"/>
    <w:rsid w:val="0046399A"/>
    <w:rsid w:val="00470C05"/>
    <w:rsid w:val="00483F2D"/>
    <w:rsid w:val="00487B8C"/>
    <w:rsid w:val="004C03DE"/>
    <w:rsid w:val="004C78D5"/>
    <w:rsid w:val="004C79AF"/>
    <w:rsid w:val="004D7B11"/>
    <w:rsid w:val="004E108D"/>
    <w:rsid w:val="004E41C0"/>
    <w:rsid w:val="004F6CC3"/>
    <w:rsid w:val="00500B97"/>
    <w:rsid w:val="005017E4"/>
    <w:rsid w:val="00503B57"/>
    <w:rsid w:val="00527476"/>
    <w:rsid w:val="0053153B"/>
    <w:rsid w:val="00550A0F"/>
    <w:rsid w:val="00553E2C"/>
    <w:rsid w:val="00556332"/>
    <w:rsid w:val="0056648C"/>
    <w:rsid w:val="00572030"/>
    <w:rsid w:val="00576D22"/>
    <w:rsid w:val="005914D1"/>
    <w:rsid w:val="00592895"/>
    <w:rsid w:val="00596DC2"/>
    <w:rsid w:val="005A77A3"/>
    <w:rsid w:val="005C2FA0"/>
    <w:rsid w:val="005C586A"/>
    <w:rsid w:val="005D0297"/>
    <w:rsid w:val="005D2B53"/>
    <w:rsid w:val="005E2580"/>
    <w:rsid w:val="005E2588"/>
    <w:rsid w:val="006017FF"/>
    <w:rsid w:val="00612D63"/>
    <w:rsid w:val="00622698"/>
    <w:rsid w:val="00631B4D"/>
    <w:rsid w:val="006477FB"/>
    <w:rsid w:val="0065441E"/>
    <w:rsid w:val="00656828"/>
    <w:rsid w:val="006648CC"/>
    <w:rsid w:val="00671CE8"/>
    <w:rsid w:val="00692291"/>
    <w:rsid w:val="006931A9"/>
    <w:rsid w:val="006D6D25"/>
    <w:rsid w:val="006E3358"/>
    <w:rsid w:val="00710462"/>
    <w:rsid w:val="00733E53"/>
    <w:rsid w:val="007458B4"/>
    <w:rsid w:val="00763E07"/>
    <w:rsid w:val="00767DDB"/>
    <w:rsid w:val="00794DAA"/>
    <w:rsid w:val="00797992"/>
    <w:rsid w:val="007A4ABD"/>
    <w:rsid w:val="007A5C0E"/>
    <w:rsid w:val="007C7784"/>
    <w:rsid w:val="007E39FF"/>
    <w:rsid w:val="007E45D2"/>
    <w:rsid w:val="007F1D4F"/>
    <w:rsid w:val="007F3059"/>
    <w:rsid w:val="0081203E"/>
    <w:rsid w:val="00847121"/>
    <w:rsid w:val="00850CA8"/>
    <w:rsid w:val="00851BBC"/>
    <w:rsid w:val="00856DF3"/>
    <w:rsid w:val="00866FDF"/>
    <w:rsid w:val="0087481E"/>
    <w:rsid w:val="00880EC7"/>
    <w:rsid w:val="00896065"/>
    <w:rsid w:val="008B010F"/>
    <w:rsid w:val="008E1B8E"/>
    <w:rsid w:val="008E3090"/>
    <w:rsid w:val="008E6624"/>
    <w:rsid w:val="008F6C48"/>
    <w:rsid w:val="00901FC1"/>
    <w:rsid w:val="0090385D"/>
    <w:rsid w:val="00923ACD"/>
    <w:rsid w:val="0094623E"/>
    <w:rsid w:val="00950BC7"/>
    <w:rsid w:val="00962DA5"/>
    <w:rsid w:val="00964080"/>
    <w:rsid w:val="00966F88"/>
    <w:rsid w:val="009B0CA9"/>
    <w:rsid w:val="009D082E"/>
    <w:rsid w:val="009E6F6D"/>
    <w:rsid w:val="009F0BBF"/>
    <w:rsid w:val="00A07C3F"/>
    <w:rsid w:val="00A1065C"/>
    <w:rsid w:val="00A10BAB"/>
    <w:rsid w:val="00A13F11"/>
    <w:rsid w:val="00A156A4"/>
    <w:rsid w:val="00A451DC"/>
    <w:rsid w:val="00A6474B"/>
    <w:rsid w:val="00A774B7"/>
    <w:rsid w:val="00A80E13"/>
    <w:rsid w:val="00AA72E9"/>
    <w:rsid w:val="00AC0F63"/>
    <w:rsid w:val="00AD1491"/>
    <w:rsid w:val="00AE4C63"/>
    <w:rsid w:val="00B07A6B"/>
    <w:rsid w:val="00B25A30"/>
    <w:rsid w:val="00B25A59"/>
    <w:rsid w:val="00B5290F"/>
    <w:rsid w:val="00B67414"/>
    <w:rsid w:val="00B8255E"/>
    <w:rsid w:val="00B841D8"/>
    <w:rsid w:val="00BA23E6"/>
    <w:rsid w:val="00BB65CD"/>
    <w:rsid w:val="00BD0E58"/>
    <w:rsid w:val="00BD724E"/>
    <w:rsid w:val="00BF0293"/>
    <w:rsid w:val="00C03AD2"/>
    <w:rsid w:val="00C5085C"/>
    <w:rsid w:val="00C5763F"/>
    <w:rsid w:val="00C62937"/>
    <w:rsid w:val="00C644C6"/>
    <w:rsid w:val="00C8365E"/>
    <w:rsid w:val="00CA1072"/>
    <w:rsid w:val="00CA23A7"/>
    <w:rsid w:val="00CD0736"/>
    <w:rsid w:val="00CD3397"/>
    <w:rsid w:val="00D018B1"/>
    <w:rsid w:val="00D06BDE"/>
    <w:rsid w:val="00D10FA5"/>
    <w:rsid w:val="00D31E64"/>
    <w:rsid w:val="00D40CFC"/>
    <w:rsid w:val="00D6612B"/>
    <w:rsid w:val="00D82675"/>
    <w:rsid w:val="00D92EED"/>
    <w:rsid w:val="00DE169C"/>
    <w:rsid w:val="00DE2C82"/>
    <w:rsid w:val="00E00109"/>
    <w:rsid w:val="00E25560"/>
    <w:rsid w:val="00E32D6B"/>
    <w:rsid w:val="00E357F5"/>
    <w:rsid w:val="00E41B79"/>
    <w:rsid w:val="00E45CCD"/>
    <w:rsid w:val="00E6249A"/>
    <w:rsid w:val="00E9024B"/>
    <w:rsid w:val="00E95590"/>
    <w:rsid w:val="00EA2EF3"/>
    <w:rsid w:val="00ED2640"/>
    <w:rsid w:val="00EE49BB"/>
    <w:rsid w:val="00EE4CFA"/>
    <w:rsid w:val="00F10038"/>
    <w:rsid w:val="00F10BB6"/>
    <w:rsid w:val="00F25755"/>
    <w:rsid w:val="00F3579B"/>
    <w:rsid w:val="00F46AEC"/>
    <w:rsid w:val="00F8426E"/>
    <w:rsid w:val="00FA4ECC"/>
    <w:rsid w:val="00FA66B2"/>
    <w:rsid w:val="00FB0EF8"/>
    <w:rsid w:val="00FE0B7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B17E0-4D2E-4CE0-B198-10FB93C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8"/>
  </w:style>
  <w:style w:type="paragraph" w:styleId="Heading1">
    <w:name w:val="heading 1"/>
    <w:basedOn w:val="Normal"/>
    <w:next w:val="Normal"/>
    <w:link w:val="Heading1Char"/>
    <w:uiPriority w:val="9"/>
    <w:qFormat/>
    <w:rsid w:val="005E25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E25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E258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5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5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5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5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88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E2588"/>
    <w:rPr>
      <w:i/>
      <w:iCs/>
    </w:rPr>
  </w:style>
  <w:style w:type="character" w:styleId="Strong">
    <w:name w:val="Strong"/>
    <w:basedOn w:val="DefaultParagraphFont"/>
    <w:uiPriority w:val="22"/>
    <w:qFormat/>
    <w:rsid w:val="005E2588"/>
    <w:rPr>
      <w:b/>
      <w:bCs/>
      <w:spacing w:val="0"/>
    </w:rPr>
  </w:style>
  <w:style w:type="character" w:styleId="Emphasis">
    <w:name w:val="Emphasis"/>
    <w:uiPriority w:val="20"/>
    <w:qFormat/>
    <w:rsid w:val="005E25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E2588"/>
  </w:style>
  <w:style w:type="paragraph" w:styleId="ListParagraph">
    <w:name w:val="List Paragraph"/>
    <w:basedOn w:val="Normal"/>
    <w:uiPriority w:val="34"/>
    <w:qFormat/>
    <w:rsid w:val="005E25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25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88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5E25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258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258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258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25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5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Losee</cp:lastModifiedBy>
  <cp:revision>2</cp:revision>
  <cp:lastPrinted>2016-07-15T13:19:00Z</cp:lastPrinted>
  <dcterms:created xsi:type="dcterms:W3CDTF">2016-07-15T13:20:00Z</dcterms:created>
  <dcterms:modified xsi:type="dcterms:W3CDTF">2016-07-15T13:20:00Z</dcterms:modified>
</cp:coreProperties>
</file>