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EA" w:rsidRPr="00DD78EA" w:rsidRDefault="00DD78EA" w:rsidP="00DD78EA">
      <w:pPr>
        <w:pStyle w:val="NoSpacing"/>
        <w:jc w:val="center"/>
        <w:rPr>
          <w:b/>
        </w:rPr>
      </w:pPr>
      <w:r>
        <w:rPr>
          <w:b/>
        </w:rPr>
        <w:t>AGENDA</w:t>
      </w:r>
    </w:p>
    <w:p w:rsidR="00DD78EA" w:rsidRDefault="00DD78EA" w:rsidP="00DD78EA">
      <w:pPr>
        <w:pStyle w:val="NoSpacing"/>
        <w:jc w:val="center"/>
      </w:pPr>
    </w:p>
    <w:p w:rsidR="00DD78EA" w:rsidRDefault="00DD78EA" w:rsidP="00DD78EA">
      <w:pPr>
        <w:pStyle w:val="NoSpacing"/>
        <w:jc w:val="center"/>
      </w:pPr>
      <w:r>
        <w:t>Hampton/Scotland Ad Hoc Committee</w:t>
      </w:r>
    </w:p>
    <w:p w:rsidR="007436E2" w:rsidRDefault="007436E2" w:rsidP="00DD78EA">
      <w:pPr>
        <w:pStyle w:val="NoSpacing"/>
        <w:jc w:val="center"/>
      </w:pPr>
      <w:r>
        <w:t>Governance subcommittee</w:t>
      </w:r>
    </w:p>
    <w:p w:rsidR="00396859" w:rsidRDefault="00DD78EA" w:rsidP="00DD78EA">
      <w:pPr>
        <w:pStyle w:val="NoSpacing"/>
        <w:jc w:val="center"/>
      </w:pPr>
      <w:r>
        <w:t xml:space="preserve">For </w:t>
      </w:r>
      <w:proofErr w:type="spellStart"/>
      <w:r>
        <w:t>Interdistrict</w:t>
      </w:r>
      <w:proofErr w:type="spellEnd"/>
      <w:r>
        <w:t xml:space="preserve"> Educational Cost Sharing</w:t>
      </w:r>
    </w:p>
    <w:p w:rsidR="00DD78EA" w:rsidRDefault="00DD78EA" w:rsidP="00DD78EA">
      <w:pPr>
        <w:jc w:val="center"/>
      </w:pPr>
    </w:p>
    <w:p w:rsidR="00DD78EA" w:rsidRDefault="007436E2" w:rsidP="00DD78EA">
      <w:pPr>
        <w:pStyle w:val="NoSpacing"/>
        <w:jc w:val="center"/>
      </w:pPr>
      <w:r>
        <w:t>August 24, 2021</w:t>
      </w:r>
    </w:p>
    <w:p w:rsidR="00913F8B" w:rsidRDefault="007436E2" w:rsidP="00DD78EA">
      <w:pPr>
        <w:pStyle w:val="NoSpacing"/>
        <w:jc w:val="center"/>
      </w:pPr>
      <w:r>
        <w:t>10:00 am</w:t>
      </w:r>
    </w:p>
    <w:p w:rsidR="00DD78EA" w:rsidRDefault="007436E2" w:rsidP="00DD78EA">
      <w:pPr>
        <w:pStyle w:val="NoSpacing"/>
        <w:jc w:val="center"/>
      </w:pPr>
      <w:r>
        <w:t>Scotland Town Hall and via zoom</w:t>
      </w:r>
      <w:r w:rsidR="00913F8B">
        <w:t xml:space="preserve"> </w:t>
      </w:r>
    </w:p>
    <w:p w:rsidR="00913F8B" w:rsidRDefault="00913F8B" w:rsidP="00DD78EA">
      <w:pPr>
        <w:pStyle w:val="NoSpacing"/>
        <w:jc w:val="center"/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7436E2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7436E2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https://us02web.zoom.us/j/82954880496?pwd=Y3JOYVYralBBdjFUZjFHUWNndWcxZz09</w:t>
        </w:r>
      </w:hyperlink>
    </w:p>
    <w:p w:rsidR="00913F8B" w:rsidRDefault="00913F8B" w:rsidP="00DD78EA">
      <w:pPr>
        <w:pStyle w:val="NoSpacing"/>
        <w:jc w:val="center"/>
      </w:pPr>
    </w:p>
    <w:p w:rsidR="00DD78EA" w:rsidRDefault="00DD78EA" w:rsidP="00DD78EA">
      <w:pPr>
        <w:pStyle w:val="NoSpacing"/>
      </w:pPr>
      <w:r>
        <w:t>1. Call to Order</w:t>
      </w:r>
    </w:p>
    <w:p w:rsidR="00DD78EA" w:rsidRDefault="00913F8B" w:rsidP="00DD78EA">
      <w:pPr>
        <w:pStyle w:val="NoSpacing"/>
      </w:pPr>
      <w:r>
        <w:t>2. Additions to a</w:t>
      </w:r>
      <w:r w:rsidR="00DD78EA">
        <w:t xml:space="preserve">genda </w:t>
      </w:r>
    </w:p>
    <w:p w:rsidR="00DD78EA" w:rsidRDefault="00913F8B" w:rsidP="00DD78EA">
      <w:pPr>
        <w:pStyle w:val="NoSpacing"/>
      </w:pPr>
      <w:r>
        <w:t xml:space="preserve">3. </w:t>
      </w:r>
      <w:r w:rsidR="007436E2">
        <w:t>General Discussion</w:t>
      </w:r>
    </w:p>
    <w:p w:rsidR="00913F8B" w:rsidRDefault="007436E2" w:rsidP="00DD78EA">
      <w:pPr>
        <w:pStyle w:val="NoSpacing"/>
      </w:pPr>
      <w:r>
        <w:t>4</w:t>
      </w:r>
      <w:r w:rsidR="00913F8B">
        <w:t>. Meeting dates 2021-2022</w:t>
      </w:r>
    </w:p>
    <w:p w:rsidR="00DD78EA" w:rsidRDefault="00DD78EA" w:rsidP="00DD78EA">
      <w:pPr>
        <w:pStyle w:val="NoSpacing"/>
      </w:pPr>
      <w:r>
        <w:t>5. Audience for citizens</w:t>
      </w:r>
    </w:p>
    <w:p w:rsidR="00DD78EA" w:rsidRDefault="00DD78EA" w:rsidP="00DD78EA">
      <w:pPr>
        <w:pStyle w:val="NoSpacing"/>
      </w:pPr>
      <w:r>
        <w:t>6. Adjournment</w:t>
      </w:r>
      <w:bookmarkStart w:id="0" w:name="_GoBack"/>
      <w:bookmarkEnd w:id="0"/>
    </w:p>
    <w:sectPr w:rsidR="00DD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EA"/>
    <w:rsid w:val="00396859"/>
    <w:rsid w:val="007436E2"/>
    <w:rsid w:val="00913F8B"/>
    <w:rsid w:val="00D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8E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1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8E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1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954880496?pwd=Y3JOYVYralBBdjFUZjFHUWNndWcx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Greenberg</dc:creator>
  <cp:lastModifiedBy>Gary Greenberg</cp:lastModifiedBy>
  <cp:revision>2</cp:revision>
  <dcterms:created xsi:type="dcterms:W3CDTF">2021-08-19T17:07:00Z</dcterms:created>
  <dcterms:modified xsi:type="dcterms:W3CDTF">2021-08-19T17:07:00Z</dcterms:modified>
</cp:coreProperties>
</file>