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7C" w:rsidRPr="00D72679" w:rsidRDefault="0030737C" w:rsidP="0030737C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72679">
        <w:rPr>
          <w:rFonts w:ascii="Times New Roman" w:hAnsi="Times New Roman" w:cs="Times New Roman"/>
        </w:rPr>
        <w:t>Ad Hoc Committee for Inter-district Education Cost Sharing</w:t>
      </w:r>
    </w:p>
    <w:p w:rsidR="0030737C" w:rsidRPr="00D72679" w:rsidRDefault="0030737C" w:rsidP="0030737C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Programming</w:t>
      </w:r>
      <w:r w:rsidRPr="00D72679">
        <w:rPr>
          <w:rFonts w:ascii="Times New Roman" w:hAnsi="Times New Roman" w:cs="Times New Roman"/>
        </w:rPr>
        <w:t xml:space="preserve"> Sub-Committee</w:t>
      </w:r>
    </w:p>
    <w:p w:rsidR="0030737C" w:rsidRPr="00D72679" w:rsidRDefault="00E95DE0" w:rsidP="0030737C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Session</w:t>
      </w:r>
    </w:p>
    <w:p w:rsidR="0030737C" w:rsidRPr="00F17222" w:rsidRDefault="0030737C" w:rsidP="00307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37C" w:rsidRPr="00F17222" w:rsidRDefault="0030737C" w:rsidP="0030737C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5DE0">
        <w:rPr>
          <w:rFonts w:ascii="Times New Roman" w:hAnsi="Times New Roman" w:cs="Times New Roman"/>
        </w:rPr>
        <w:t>October 6</w:t>
      </w:r>
      <w:r w:rsidRPr="00F17222">
        <w:rPr>
          <w:rFonts w:ascii="Times New Roman" w:hAnsi="Times New Roman" w:cs="Times New Roman"/>
        </w:rPr>
        <w:t>, 2021</w:t>
      </w:r>
    </w:p>
    <w:p w:rsidR="0030737C" w:rsidRPr="00F17222" w:rsidRDefault="0030737C" w:rsidP="00307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37C" w:rsidRPr="00F17222" w:rsidRDefault="0030737C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95DE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P</w:t>
      </w:r>
      <w:r w:rsidRPr="00F17222">
        <w:rPr>
          <w:rFonts w:ascii="Times New Roman" w:hAnsi="Times New Roman" w:cs="Times New Roman"/>
        </w:rPr>
        <w:t>M</w:t>
      </w:r>
    </w:p>
    <w:p w:rsidR="0030737C" w:rsidRPr="00F17222" w:rsidRDefault="0030737C" w:rsidP="0030737C">
      <w:pPr>
        <w:spacing w:after="0" w:line="240" w:lineRule="auto"/>
        <w:rPr>
          <w:rFonts w:ascii="Times New Roman" w:hAnsi="Times New Roman" w:cs="Times New Roman"/>
        </w:rPr>
      </w:pPr>
    </w:p>
    <w:p w:rsidR="0030737C" w:rsidRDefault="0030737C" w:rsidP="0030737C">
      <w:pPr>
        <w:spacing w:after="0" w:line="240" w:lineRule="auto"/>
        <w:rPr>
          <w:rFonts w:ascii="Times New Roman" w:hAnsi="Times New Roman" w:cs="Times New Roman"/>
        </w:rPr>
      </w:pPr>
      <w:r w:rsidRPr="008D4E3D">
        <w:rPr>
          <w:rFonts w:ascii="Times New Roman" w:hAnsi="Times New Roman" w:cs="Times New Roman"/>
          <w:b/>
        </w:rPr>
        <w:t>Call to Order</w:t>
      </w:r>
      <w:r>
        <w:rPr>
          <w:rFonts w:ascii="Times New Roman" w:hAnsi="Times New Roman" w:cs="Times New Roman"/>
          <w:b/>
        </w:rPr>
        <w:t xml:space="preserve">: </w:t>
      </w:r>
      <w:r w:rsidR="00E95DE0">
        <w:rPr>
          <w:rFonts w:ascii="Times New Roman" w:hAnsi="Times New Roman" w:cs="Times New Roman"/>
        </w:rPr>
        <w:t xml:space="preserve">Chairman </w:t>
      </w:r>
      <w:proofErr w:type="spellStart"/>
      <w:r w:rsidR="00E95DE0"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 xml:space="preserve"> called </w:t>
      </w:r>
      <w:r w:rsidR="00E95DE0">
        <w:rPr>
          <w:rFonts w:ascii="Times New Roman" w:hAnsi="Times New Roman" w:cs="Times New Roman"/>
        </w:rPr>
        <w:t>the Work Session to order at 7:05</w:t>
      </w:r>
      <w:r>
        <w:rPr>
          <w:rFonts w:ascii="Times New Roman" w:hAnsi="Times New Roman" w:cs="Times New Roman"/>
        </w:rPr>
        <w:t>PM.</w:t>
      </w:r>
    </w:p>
    <w:p w:rsidR="0030737C" w:rsidRDefault="0030737C" w:rsidP="0030737C">
      <w:pPr>
        <w:spacing w:after="0" w:line="240" w:lineRule="auto"/>
        <w:rPr>
          <w:rFonts w:ascii="Times New Roman" w:hAnsi="Times New Roman" w:cs="Times New Roman"/>
        </w:rPr>
      </w:pPr>
    </w:p>
    <w:p w:rsidR="0030737C" w:rsidRDefault="0030737C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Roll Call: </w:t>
      </w:r>
      <w:r>
        <w:rPr>
          <w:rFonts w:ascii="Times New Roman" w:hAnsi="Times New Roman" w:cs="Times New Roman"/>
        </w:rPr>
        <w:t xml:space="preserve">Kathy Donahue, Rose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 w:rsidR="00E95D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Wendy Sear</w:t>
      </w:r>
      <w:r w:rsidR="00E95DE0">
        <w:rPr>
          <w:rFonts w:ascii="Times New Roman" w:hAnsi="Times New Roman" w:cs="Times New Roman"/>
        </w:rPr>
        <w:t xml:space="preserve">s, Juan </w:t>
      </w:r>
      <w:proofErr w:type="spellStart"/>
      <w:r w:rsidR="00E95DE0">
        <w:rPr>
          <w:rFonts w:ascii="Times New Roman" w:hAnsi="Times New Roman" w:cs="Times New Roman"/>
        </w:rPr>
        <w:t>Arriola</w:t>
      </w:r>
      <w:proofErr w:type="spellEnd"/>
      <w:r>
        <w:rPr>
          <w:rFonts w:ascii="Times New Roman" w:hAnsi="Times New Roman" w:cs="Times New Roman"/>
        </w:rPr>
        <w:t>.</w:t>
      </w:r>
    </w:p>
    <w:p w:rsidR="0030737C" w:rsidRDefault="0030737C" w:rsidP="0030737C">
      <w:pPr>
        <w:spacing w:after="0" w:line="240" w:lineRule="auto"/>
        <w:rPr>
          <w:rFonts w:ascii="Times New Roman" w:hAnsi="Times New Roman" w:cs="Times New Roman"/>
        </w:rPr>
      </w:pPr>
    </w:p>
    <w:p w:rsidR="00E95DE0" w:rsidRDefault="00E95DE0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 w:rsidR="0030737C">
        <w:rPr>
          <w:rFonts w:ascii="Times New Roman" w:hAnsi="Times New Roman" w:cs="Times New Roman"/>
        </w:rPr>
        <w:t xml:space="preserve"> reported that</w:t>
      </w:r>
      <w:r w:rsidR="00CD5F4F">
        <w:rPr>
          <w:rFonts w:ascii="Times New Roman" w:hAnsi="Times New Roman" w:cs="Times New Roman"/>
        </w:rPr>
        <w:t>, though the Agenda for the</w:t>
      </w:r>
      <w:r>
        <w:rPr>
          <w:rFonts w:ascii="Times New Roman" w:hAnsi="Times New Roman" w:cs="Times New Roman"/>
        </w:rPr>
        <w:t xml:space="preserve"> Special Meeting was posted on the Town of Scotland’</w:t>
      </w:r>
      <w:r w:rsidR="00CD5F4F">
        <w:rPr>
          <w:rFonts w:ascii="Times New Roman" w:hAnsi="Times New Roman" w:cs="Times New Roman"/>
        </w:rPr>
        <w:t xml:space="preserve">s website, the </w:t>
      </w:r>
      <w:r>
        <w:rPr>
          <w:rFonts w:ascii="Times New Roman" w:hAnsi="Times New Roman" w:cs="Times New Roman"/>
        </w:rPr>
        <w:t>Special Meeting was noticed on the Town of Hampton’</w:t>
      </w:r>
      <w:r w:rsidR="00CD5F4F">
        <w:rPr>
          <w:rFonts w:ascii="Times New Roman" w:hAnsi="Times New Roman" w:cs="Times New Roman"/>
        </w:rPr>
        <w:t>s website</w:t>
      </w:r>
      <w:r>
        <w:rPr>
          <w:rFonts w:ascii="Times New Roman" w:hAnsi="Times New Roman" w:cs="Times New Roman"/>
        </w:rPr>
        <w:t xml:space="preserve"> but the Agenda was not posted</w:t>
      </w:r>
      <w:r w:rsidR="00CD5F4F">
        <w:rPr>
          <w:rFonts w:ascii="Times New Roman" w:hAnsi="Times New Roman" w:cs="Times New Roman"/>
        </w:rPr>
        <w:t xml:space="preserve">. Therefore, </w:t>
      </w:r>
      <w:r>
        <w:rPr>
          <w:rFonts w:ascii="Times New Roman" w:hAnsi="Times New Roman" w:cs="Times New Roman"/>
        </w:rPr>
        <w:t>a work session</w:t>
      </w:r>
      <w:r w:rsidR="00CD5F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rather than a special meeting</w:t>
      </w:r>
      <w:r w:rsidR="00CD5F4F">
        <w:rPr>
          <w:rFonts w:ascii="Times New Roman" w:hAnsi="Times New Roman" w:cs="Times New Roman"/>
        </w:rPr>
        <w:t xml:space="preserve">, could be conducted with no motions entertained or </w:t>
      </w:r>
      <w:r>
        <w:rPr>
          <w:rFonts w:ascii="Times New Roman" w:hAnsi="Times New Roman" w:cs="Times New Roman"/>
        </w:rPr>
        <w:t>made.</w:t>
      </w:r>
    </w:p>
    <w:p w:rsidR="00E95DE0" w:rsidRDefault="00E95DE0" w:rsidP="0030737C">
      <w:pPr>
        <w:spacing w:after="0" w:line="240" w:lineRule="auto"/>
        <w:rPr>
          <w:rFonts w:ascii="Times New Roman" w:hAnsi="Times New Roman" w:cs="Times New Roman"/>
        </w:rPr>
      </w:pPr>
    </w:p>
    <w:p w:rsidR="00E95DE0" w:rsidRDefault="00E95DE0" w:rsidP="00307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Session:</w:t>
      </w:r>
    </w:p>
    <w:p w:rsidR="00E95DE0" w:rsidRDefault="00E95DE0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 xml:space="preserve"> reported that, after Juan </w:t>
      </w:r>
      <w:proofErr w:type="spellStart"/>
      <w:r>
        <w:rPr>
          <w:rFonts w:ascii="Times New Roman" w:hAnsi="Times New Roman" w:cs="Times New Roman"/>
        </w:rPr>
        <w:t>Arriola</w:t>
      </w:r>
      <w:proofErr w:type="spellEnd"/>
      <w:r>
        <w:rPr>
          <w:rFonts w:ascii="Times New Roman" w:hAnsi="Times New Roman" w:cs="Times New Roman"/>
        </w:rPr>
        <w:t xml:space="preserve"> cla</w:t>
      </w:r>
      <w:r w:rsidR="00CD5F4F">
        <w:rPr>
          <w:rFonts w:ascii="Times New Roman" w:hAnsi="Times New Roman" w:cs="Times New Roman"/>
        </w:rPr>
        <w:t xml:space="preserve">rified his concerns with </w:t>
      </w:r>
      <w:r>
        <w:rPr>
          <w:rFonts w:ascii="Times New Roman" w:hAnsi="Times New Roman" w:cs="Times New Roman"/>
        </w:rPr>
        <w:t xml:space="preserve">multiple special classes daily, she concurred that physical education, art, music, library and technology should be limited to one session per </w:t>
      </w:r>
      <w:r w:rsidR="00CD5F4F">
        <w:rPr>
          <w:rFonts w:ascii="Times New Roman" w:hAnsi="Times New Roman" w:cs="Times New Roman"/>
        </w:rPr>
        <w:t xml:space="preserve">grade per </w:t>
      </w:r>
      <w:r>
        <w:rPr>
          <w:rFonts w:ascii="Times New Roman" w:hAnsi="Times New Roman" w:cs="Times New Roman"/>
        </w:rPr>
        <w:t>week in order to provide sufficient academic time in the</w:t>
      </w:r>
      <w:r w:rsidR="00CD5F4F">
        <w:rPr>
          <w:rFonts w:ascii="Times New Roman" w:hAnsi="Times New Roman" w:cs="Times New Roman"/>
        </w:rPr>
        <w:t xml:space="preserve"> classrooms, as long as there are</w:t>
      </w:r>
      <w:r>
        <w:rPr>
          <w:rFonts w:ascii="Times New Roman" w:hAnsi="Times New Roman" w:cs="Times New Roman"/>
        </w:rPr>
        <w:t xml:space="preserve"> no statutory requirement</w:t>
      </w:r>
      <w:r w:rsidR="00CD5F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additional time</w:t>
      </w:r>
      <w:r w:rsidR="00CD5F4F">
        <w:rPr>
          <w:rFonts w:ascii="Times New Roman" w:hAnsi="Times New Roman" w:cs="Times New Roman"/>
        </w:rPr>
        <w:t xml:space="preserve"> for any of the special classes</w:t>
      </w:r>
      <w:r>
        <w:rPr>
          <w:rFonts w:ascii="Times New Roman" w:hAnsi="Times New Roman" w:cs="Times New Roman"/>
        </w:rPr>
        <w:t>.</w:t>
      </w:r>
      <w:r w:rsidR="00CD5F4F">
        <w:rPr>
          <w:rFonts w:ascii="Times New Roman" w:hAnsi="Times New Roman" w:cs="Times New Roman"/>
        </w:rPr>
        <w:t xml:space="preserve"> Kathy Donahue noted that physical activity</w:t>
      </w:r>
      <w:r w:rsidR="003755E0" w:rsidRPr="003755E0">
        <w:rPr>
          <w:rFonts w:ascii="Times New Roman" w:hAnsi="Times New Roman" w:cs="Times New Roman"/>
        </w:rPr>
        <w:t xml:space="preserve"> </w:t>
      </w:r>
      <w:r w:rsidR="003755E0">
        <w:rPr>
          <w:rFonts w:ascii="Times New Roman" w:hAnsi="Times New Roman" w:cs="Times New Roman"/>
        </w:rPr>
        <w:t>for 20 minutes daily</w:t>
      </w:r>
      <w:r w:rsidR="00CD5F4F">
        <w:rPr>
          <w:rFonts w:ascii="Times New Roman" w:hAnsi="Times New Roman" w:cs="Times New Roman"/>
        </w:rPr>
        <w:t xml:space="preserve"> is a statutory requirement.</w:t>
      </w:r>
    </w:p>
    <w:p w:rsidR="00FF65B9" w:rsidRDefault="00E95DE0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Enrollment numbers were distributed to members. Wendy Sears reported that 7 students, not 5 as previously indicated, are outplaced in Scotland for </w:t>
      </w:r>
      <w:r w:rsidR="00CD5F4F">
        <w:rPr>
          <w:rFonts w:ascii="Times New Roman" w:hAnsi="Times New Roman" w:cs="Times New Roman"/>
        </w:rPr>
        <w:t xml:space="preserve">a </w:t>
      </w:r>
      <w:r w:rsidR="003755E0">
        <w:rPr>
          <w:rFonts w:ascii="Times New Roman" w:hAnsi="Times New Roman" w:cs="Times New Roman"/>
        </w:rPr>
        <w:t xml:space="preserve">district </w:t>
      </w:r>
      <w:r w:rsidR="00CD5F4F">
        <w:rPr>
          <w:rFonts w:ascii="Times New Roman" w:hAnsi="Times New Roman" w:cs="Times New Roman"/>
        </w:rPr>
        <w:t>total of 13</w:t>
      </w:r>
      <w:r>
        <w:rPr>
          <w:rFonts w:ascii="Times New Roman" w:hAnsi="Times New Roman" w:cs="Times New Roman"/>
        </w:rPr>
        <w:t xml:space="preserve">. Hampton and Scotland have a combined total of 186 students, with 173 </w:t>
      </w:r>
      <w:r w:rsidR="00CD5F4F"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</w:rPr>
        <w:t>in</w:t>
      </w:r>
      <w:r w:rsidR="00CD5F4F">
        <w:rPr>
          <w:rFonts w:ascii="Times New Roman" w:hAnsi="Times New Roman" w:cs="Times New Roman"/>
        </w:rPr>
        <w:t xml:space="preserve"> the two buildings</w:t>
      </w:r>
      <w:r w:rsidR="00636EE4">
        <w:rPr>
          <w:rFonts w:ascii="Times New Roman" w:hAnsi="Times New Roman" w:cs="Times New Roman"/>
        </w:rPr>
        <w:t>. Bas</w:t>
      </w:r>
      <w:r w:rsidR="00CD5F4F">
        <w:rPr>
          <w:rFonts w:ascii="Times New Roman" w:hAnsi="Times New Roman" w:cs="Times New Roman"/>
        </w:rPr>
        <w:t>ed on the current</w:t>
      </w:r>
      <w:r w:rsidR="00636EE4">
        <w:rPr>
          <w:rFonts w:ascii="Times New Roman" w:hAnsi="Times New Roman" w:cs="Times New Roman"/>
        </w:rPr>
        <w:t xml:space="preserve"> numbers, one class per grade level should be sufficient, with the exception of Pre-K, which will require two classes: Scotland has </w:t>
      </w:r>
      <w:r w:rsidR="00E71E05">
        <w:rPr>
          <w:rFonts w:ascii="Times New Roman" w:hAnsi="Times New Roman" w:cs="Times New Roman"/>
        </w:rPr>
        <w:t xml:space="preserve">17 </w:t>
      </w:r>
      <w:proofErr w:type="spellStart"/>
      <w:r w:rsidR="00E71E05">
        <w:rPr>
          <w:rFonts w:ascii="Times New Roman" w:hAnsi="Times New Roman" w:cs="Times New Roman"/>
        </w:rPr>
        <w:t>pre-schoolers</w:t>
      </w:r>
      <w:proofErr w:type="spellEnd"/>
      <w:r w:rsidR="0036271A">
        <w:rPr>
          <w:rFonts w:ascii="Times New Roman" w:hAnsi="Times New Roman" w:cs="Times New Roman"/>
        </w:rPr>
        <w:t>, 5 three-year-olds and 12 four</w:t>
      </w:r>
      <w:r w:rsidR="00FF65B9">
        <w:rPr>
          <w:rFonts w:ascii="Times New Roman" w:hAnsi="Times New Roman" w:cs="Times New Roman"/>
        </w:rPr>
        <w:t>-year</w:t>
      </w:r>
      <w:r w:rsidR="003755E0">
        <w:rPr>
          <w:rFonts w:ascii="Times New Roman" w:hAnsi="Times New Roman" w:cs="Times New Roman"/>
        </w:rPr>
        <w:t>-olds, and Hampton has eight</w:t>
      </w:r>
      <w:r w:rsidR="00E71E05">
        <w:rPr>
          <w:rFonts w:ascii="Times New Roman" w:hAnsi="Times New Roman" w:cs="Times New Roman"/>
        </w:rPr>
        <w:t>.</w:t>
      </w:r>
      <w:r w:rsidR="00FF65B9">
        <w:rPr>
          <w:rFonts w:ascii="Times New Roman" w:hAnsi="Times New Roman" w:cs="Times New Roman"/>
        </w:rPr>
        <w:t xml:space="preserve"> Chairman </w:t>
      </w:r>
      <w:proofErr w:type="spellStart"/>
      <w:r w:rsidR="00FF65B9">
        <w:rPr>
          <w:rFonts w:ascii="Times New Roman" w:hAnsi="Times New Roman" w:cs="Times New Roman"/>
        </w:rPr>
        <w:t>Bisson</w:t>
      </w:r>
      <w:proofErr w:type="spellEnd"/>
      <w:r w:rsidR="00FF65B9">
        <w:rPr>
          <w:rFonts w:ascii="Times New Roman" w:hAnsi="Times New Roman" w:cs="Times New Roman"/>
        </w:rPr>
        <w:t xml:space="preserve"> will supply the</w:t>
      </w:r>
      <w:r w:rsidR="0036271A">
        <w:rPr>
          <w:rFonts w:ascii="Times New Roman" w:hAnsi="Times New Roman" w:cs="Times New Roman"/>
        </w:rPr>
        <w:t xml:space="preserve"> numbers of three and four-year-</w:t>
      </w:r>
      <w:r w:rsidR="00FF65B9">
        <w:rPr>
          <w:rFonts w:ascii="Times New Roman" w:hAnsi="Times New Roman" w:cs="Times New Roman"/>
        </w:rPr>
        <w:t xml:space="preserve">olds. </w:t>
      </w:r>
    </w:p>
    <w:p w:rsidR="0036271A" w:rsidRDefault="00FF65B9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 xml:space="preserve"> reported that Hampton has one </w:t>
      </w:r>
      <w:r w:rsidR="0036271A">
        <w:rPr>
          <w:rFonts w:ascii="Times New Roman" w:hAnsi="Times New Roman" w:cs="Times New Roman"/>
        </w:rPr>
        <w:t xml:space="preserve">full-time principal, </w:t>
      </w:r>
      <w:r>
        <w:rPr>
          <w:rFonts w:ascii="Times New Roman" w:hAnsi="Times New Roman" w:cs="Times New Roman"/>
        </w:rPr>
        <w:t xml:space="preserve">one full-time administrative assistant, </w:t>
      </w:r>
      <w:r w:rsidR="0036271A">
        <w:rPr>
          <w:rFonts w:ascii="Times New Roman" w:hAnsi="Times New Roman" w:cs="Times New Roman"/>
        </w:rPr>
        <w:t xml:space="preserve">a half-time superintendent, </w:t>
      </w:r>
      <w:r>
        <w:rPr>
          <w:rFonts w:ascii="Times New Roman" w:hAnsi="Times New Roman" w:cs="Times New Roman"/>
        </w:rPr>
        <w:t>and a part-time business coordinator. Wendy Sears reported that Scotland also has one full-time principal and one full-time administrati</w:t>
      </w:r>
      <w:r w:rsidR="0036271A">
        <w:rPr>
          <w:rFonts w:ascii="Times New Roman" w:hAnsi="Times New Roman" w:cs="Times New Roman"/>
        </w:rPr>
        <w:t>ve assistant, as well as a part-</w:t>
      </w:r>
      <w:r>
        <w:rPr>
          <w:rFonts w:ascii="Times New Roman" w:hAnsi="Times New Roman" w:cs="Times New Roman"/>
        </w:rPr>
        <w:t>time business coordinator and a part-time administrative/financial assistant. Hampton uses the services of a cleaning company as well as a jan</w:t>
      </w:r>
      <w:r w:rsidR="0036271A">
        <w:rPr>
          <w:rFonts w:ascii="Times New Roman" w:hAnsi="Times New Roman" w:cs="Times New Roman"/>
        </w:rPr>
        <w:t>itor, and Scotland has one part-time, and two full-time janitors</w:t>
      </w:r>
      <w:r>
        <w:rPr>
          <w:rFonts w:ascii="Times New Roman" w:hAnsi="Times New Roman" w:cs="Times New Roman"/>
        </w:rPr>
        <w:t>.</w:t>
      </w:r>
      <w:r w:rsidR="0036271A" w:rsidRPr="0036271A">
        <w:rPr>
          <w:rFonts w:ascii="Times New Roman" w:hAnsi="Times New Roman" w:cs="Times New Roman"/>
        </w:rPr>
        <w:t xml:space="preserve"> </w:t>
      </w:r>
      <w:r w:rsidR="0036271A">
        <w:rPr>
          <w:rFonts w:ascii="Times New Roman" w:hAnsi="Times New Roman" w:cs="Times New Roman"/>
        </w:rPr>
        <w:t xml:space="preserve">Both schools are under contract with </w:t>
      </w:r>
      <w:proofErr w:type="spellStart"/>
      <w:r w:rsidR="0036271A">
        <w:rPr>
          <w:rFonts w:ascii="Times New Roman" w:hAnsi="Times New Roman" w:cs="Times New Roman"/>
        </w:rPr>
        <w:t>EastConn</w:t>
      </w:r>
      <w:proofErr w:type="spellEnd"/>
      <w:r w:rsidR="0036271A">
        <w:rPr>
          <w:rFonts w:ascii="Times New Roman" w:hAnsi="Times New Roman" w:cs="Times New Roman"/>
        </w:rPr>
        <w:t xml:space="preserve"> for cafeteria staff. </w:t>
      </w:r>
      <w:r>
        <w:rPr>
          <w:rFonts w:ascii="Times New Roman" w:hAnsi="Times New Roman" w:cs="Times New Roman"/>
        </w:rPr>
        <w:t xml:space="preserve"> </w:t>
      </w:r>
    </w:p>
    <w:p w:rsidR="00CD5F4F" w:rsidRDefault="0036271A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Donahue noted that special education needs, staff</w:t>
      </w:r>
      <w:r w:rsidR="003755E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, and types of services must be considered and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discussed at the next meeting. </w:t>
      </w:r>
      <w:r w:rsidR="00CD5F4F">
        <w:rPr>
          <w:rFonts w:ascii="Times New Roman" w:hAnsi="Times New Roman" w:cs="Times New Roman"/>
        </w:rPr>
        <w:t xml:space="preserve">It is believed that paraprofessionals </w:t>
      </w:r>
      <w:r>
        <w:rPr>
          <w:rFonts w:ascii="Times New Roman" w:hAnsi="Times New Roman" w:cs="Times New Roman"/>
        </w:rPr>
        <w:t xml:space="preserve">in both schools </w:t>
      </w:r>
      <w:r w:rsidR="00CD5F4F">
        <w:rPr>
          <w:rFonts w:ascii="Times New Roman" w:hAnsi="Times New Roman" w:cs="Times New Roman"/>
        </w:rPr>
        <w:t>are assigned to special education students, but this must also be</w:t>
      </w:r>
      <w:r>
        <w:rPr>
          <w:rFonts w:ascii="Times New Roman" w:hAnsi="Times New Roman" w:cs="Times New Roman"/>
        </w:rPr>
        <w:t xml:space="preserve"> ascertained</w:t>
      </w:r>
      <w:r w:rsidR="00CD5F4F">
        <w:rPr>
          <w:rFonts w:ascii="Times New Roman" w:hAnsi="Times New Roman" w:cs="Times New Roman"/>
        </w:rPr>
        <w:t xml:space="preserve">. </w:t>
      </w:r>
    </w:p>
    <w:p w:rsidR="0036271A" w:rsidRDefault="0036271A" w:rsidP="0030737C">
      <w:pPr>
        <w:spacing w:after="0" w:line="240" w:lineRule="auto"/>
        <w:rPr>
          <w:rFonts w:ascii="Times New Roman" w:hAnsi="Times New Roman" w:cs="Times New Roman"/>
        </w:rPr>
      </w:pPr>
    </w:p>
    <w:p w:rsidR="00CD5F4F" w:rsidRDefault="00CD5F4F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</w:t>
      </w:r>
      <w:r w:rsidR="0036271A">
        <w:rPr>
          <w:rFonts w:ascii="Times New Roman" w:hAnsi="Times New Roman" w:cs="Times New Roman"/>
        </w:rPr>
        <w:t xml:space="preserve">will discuss the </w:t>
      </w:r>
      <w:r>
        <w:rPr>
          <w:rFonts w:ascii="Times New Roman" w:hAnsi="Times New Roman" w:cs="Times New Roman"/>
        </w:rPr>
        <w:t>answer</w:t>
      </w:r>
      <w:r w:rsidR="0036271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6271A">
        <w:rPr>
          <w:rFonts w:ascii="Times New Roman" w:hAnsi="Times New Roman" w:cs="Times New Roman"/>
        </w:rPr>
        <w:t xml:space="preserve">to the </w:t>
      </w:r>
      <w:r>
        <w:rPr>
          <w:rFonts w:ascii="Times New Roman" w:hAnsi="Times New Roman" w:cs="Times New Roman"/>
        </w:rPr>
        <w:t>outstanding questions regarding possible state guidelines for special classe</w:t>
      </w:r>
      <w:r w:rsidR="0036271A">
        <w:rPr>
          <w:rFonts w:ascii="Times New Roman" w:hAnsi="Times New Roman" w:cs="Times New Roman"/>
        </w:rPr>
        <w:t>s, numbers of students receiving</w:t>
      </w:r>
      <w:r>
        <w:rPr>
          <w:rFonts w:ascii="Times New Roman" w:hAnsi="Times New Roman" w:cs="Times New Roman"/>
        </w:rPr>
        <w:t xml:space="preserve"> special education</w:t>
      </w:r>
      <w:r w:rsidR="0036271A">
        <w:rPr>
          <w:rFonts w:ascii="Times New Roman" w:hAnsi="Times New Roman" w:cs="Times New Roman"/>
        </w:rPr>
        <w:t xml:space="preserve"> services</w:t>
      </w:r>
      <w:r>
        <w:rPr>
          <w:rFonts w:ascii="Times New Roman" w:hAnsi="Times New Roman" w:cs="Times New Roman"/>
        </w:rPr>
        <w:t xml:space="preserve">, </w:t>
      </w:r>
      <w:r w:rsidR="0036271A">
        <w:rPr>
          <w:rFonts w:ascii="Times New Roman" w:hAnsi="Times New Roman" w:cs="Times New Roman"/>
        </w:rPr>
        <w:t xml:space="preserve">types of services, and </w:t>
      </w:r>
      <w:r>
        <w:rPr>
          <w:rFonts w:ascii="Times New Roman" w:hAnsi="Times New Roman" w:cs="Times New Roman"/>
        </w:rPr>
        <w:t xml:space="preserve">staffing </w:t>
      </w:r>
      <w:proofErr w:type="gramStart"/>
      <w:r w:rsidR="0036271A">
        <w:rPr>
          <w:rFonts w:ascii="Times New Roman" w:hAnsi="Times New Roman" w:cs="Times New Roman"/>
        </w:rPr>
        <w:t>required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36271A">
        <w:rPr>
          <w:rFonts w:ascii="Times New Roman" w:hAnsi="Times New Roman" w:cs="Times New Roman"/>
        </w:rPr>
        <w:t>and custodial staff for each school. E</w:t>
      </w:r>
      <w:r>
        <w:rPr>
          <w:rFonts w:ascii="Times New Roman" w:hAnsi="Times New Roman" w:cs="Times New Roman"/>
        </w:rPr>
        <w:t xml:space="preserve">ducational and administrative staffing </w:t>
      </w:r>
      <w:r w:rsidR="0036271A">
        <w:rPr>
          <w:rFonts w:ascii="Times New Roman" w:hAnsi="Times New Roman" w:cs="Times New Roman"/>
        </w:rPr>
        <w:t xml:space="preserve">levels </w:t>
      </w:r>
      <w:r>
        <w:rPr>
          <w:rFonts w:ascii="Times New Roman" w:hAnsi="Times New Roman" w:cs="Times New Roman"/>
        </w:rPr>
        <w:t>per school</w:t>
      </w:r>
      <w:r w:rsidR="0036271A">
        <w:rPr>
          <w:rFonts w:ascii="Times New Roman" w:hAnsi="Times New Roman" w:cs="Times New Roman"/>
        </w:rPr>
        <w:t xml:space="preserve"> will also be obtained</w:t>
      </w:r>
      <w:r>
        <w:rPr>
          <w:rFonts w:ascii="Times New Roman" w:hAnsi="Times New Roman" w:cs="Times New Roman"/>
        </w:rPr>
        <w:t xml:space="preserve">. </w:t>
      </w:r>
    </w:p>
    <w:p w:rsidR="00CD5F4F" w:rsidRDefault="00CD5F4F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Agendas and Minutes of all Meetings will be sent by the recording secretary to </w:t>
      </w:r>
      <w:r w:rsidR="0036271A">
        <w:rPr>
          <w:rFonts w:ascii="Times New Roman" w:hAnsi="Times New Roman" w:cs="Times New Roman"/>
        </w:rPr>
        <w:t xml:space="preserve">the Town Clerks of </w:t>
      </w:r>
      <w:r>
        <w:rPr>
          <w:rFonts w:ascii="Times New Roman" w:hAnsi="Times New Roman" w:cs="Times New Roman"/>
        </w:rPr>
        <w:t>Hampton and Scotland and all committee members</w:t>
      </w:r>
      <w:r w:rsidR="0036271A">
        <w:rPr>
          <w:rFonts w:ascii="Times New Roman" w:hAnsi="Times New Roman" w:cs="Times New Roman"/>
        </w:rPr>
        <w:t>. The m</w:t>
      </w:r>
      <w:r>
        <w:rPr>
          <w:rFonts w:ascii="Times New Roman" w:hAnsi="Times New Roman" w:cs="Times New Roman"/>
        </w:rPr>
        <w:t>eeting host will supply the link to the recording secretary</w:t>
      </w:r>
      <w:r w:rsidR="0036271A">
        <w:rPr>
          <w:rFonts w:ascii="Times New Roman" w:hAnsi="Times New Roman" w:cs="Times New Roman"/>
        </w:rPr>
        <w:t xml:space="preserve"> prior to the postings</w:t>
      </w:r>
      <w:r>
        <w:rPr>
          <w:rFonts w:ascii="Times New Roman" w:hAnsi="Times New Roman" w:cs="Times New Roman"/>
        </w:rPr>
        <w:t xml:space="preserve">. </w:t>
      </w:r>
    </w:p>
    <w:p w:rsidR="00CD5F4F" w:rsidRDefault="00CD5F4F" w:rsidP="0030737C">
      <w:pPr>
        <w:spacing w:after="0" w:line="240" w:lineRule="auto"/>
        <w:rPr>
          <w:rFonts w:ascii="Times New Roman" w:hAnsi="Times New Roman" w:cs="Times New Roman"/>
        </w:rPr>
      </w:pPr>
    </w:p>
    <w:p w:rsidR="00E95DE0" w:rsidRPr="00E95DE0" w:rsidRDefault="00CD5F4F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business, the work session adjourned at 7:57. </w:t>
      </w:r>
      <w:r w:rsidR="00E71E05">
        <w:rPr>
          <w:rFonts w:ascii="Times New Roman" w:hAnsi="Times New Roman" w:cs="Times New Roman"/>
        </w:rPr>
        <w:t xml:space="preserve"> </w:t>
      </w:r>
      <w:r w:rsidR="00636EE4">
        <w:rPr>
          <w:rFonts w:ascii="Times New Roman" w:hAnsi="Times New Roman" w:cs="Times New Roman"/>
        </w:rPr>
        <w:t xml:space="preserve"> </w:t>
      </w:r>
    </w:p>
    <w:p w:rsidR="00E95DE0" w:rsidRDefault="00E95DE0" w:rsidP="0030737C">
      <w:pPr>
        <w:spacing w:after="0" w:line="240" w:lineRule="auto"/>
        <w:rPr>
          <w:rFonts w:ascii="Times New Roman" w:hAnsi="Times New Roman" w:cs="Times New Roman"/>
          <w:b/>
        </w:rPr>
      </w:pPr>
    </w:p>
    <w:p w:rsidR="003755E0" w:rsidRDefault="003755E0" w:rsidP="00307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3755E0" w:rsidRPr="003755E0" w:rsidRDefault="003755E0" w:rsidP="003073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Dayna</w:t>
      </w:r>
      <w:proofErr w:type="spellEnd"/>
      <w:r>
        <w:rPr>
          <w:rFonts w:ascii="Times New Roman" w:hAnsi="Times New Roman" w:cs="Times New Roman"/>
        </w:rPr>
        <w:t xml:space="preserve"> McDermott </w:t>
      </w:r>
      <w:proofErr w:type="spellStart"/>
      <w:r>
        <w:rPr>
          <w:rFonts w:ascii="Times New Roman" w:hAnsi="Times New Roman" w:cs="Times New Roman"/>
        </w:rPr>
        <w:t>Arriola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3755E0" w:rsidRPr="003755E0" w:rsidSect="00F1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7C"/>
    <w:rsid w:val="001448AE"/>
    <w:rsid w:val="0030737C"/>
    <w:rsid w:val="0036271A"/>
    <w:rsid w:val="003755E0"/>
    <w:rsid w:val="00636EE4"/>
    <w:rsid w:val="00B61E30"/>
    <w:rsid w:val="00BA7252"/>
    <w:rsid w:val="00CD5F4F"/>
    <w:rsid w:val="00E71E05"/>
    <w:rsid w:val="00E95DE0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2021-10-07T13:00:00Z</dcterms:created>
  <dcterms:modified xsi:type="dcterms:W3CDTF">2021-10-07T13:00:00Z</dcterms:modified>
</cp:coreProperties>
</file>