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34CE96" w14:textId="3674815B" w:rsidR="00592F56" w:rsidRPr="00592F56" w:rsidRDefault="00592F56" w:rsidP="00592F56">
      <w:pPr>
        <w:spacing w:after="0"/>
        <w:jc w:val="center"/>
        <w:rPr>
          <w:sz w:val="24"/>
          <w:szCs w:val="24"/>
        </w:rPr>
      </w:pPr>
      <w:r w:rsidRPr="00592F56">
        <w:rPr>
          <w:sz w:val="24"/>
          <w:szCs w:val="24"/>
        </w:rPr>
        <w:t>Town of Winchester</w:t>
      </w:r>
    </w:p>
    <w:p w14:paraId="2E9351E2" w14:textId="57D66CAD" w:rsidR="00592F56" w:rsidRPr="00592F56" w:rsidRDefault="00592F56" w:rsidP="00592F56">
      <w:pPr>
        <w:spacing w:after="0"/>
        <w:jc w:val="center"/>
        <w:rPr>
          <w:sz w:val="24"/>
          <w:szCs w:val="24"/>
        </w:rPr>
      </w:pPr>
      <w:r w:rsidRPr="00592F56">
        <w:rPr>
          <w:sz w:val="24"/>
          <w:szCs w:val="24"/>
        </w:rPr>
        <w:t>Board of Selectmen</w:t>
      </w:r>
    </w:p>
    <w:p w14:paraId="5814083B" w14:textId="31E5F188" w:rsidR="00592F56" w:rsidRPr="00592F56" w:rsidRDefault="00592F56" w:rsidP="00592F56">
      <w:pPr>
        <w:spacing w:after="0"/>
        <w:jc w:val="center"/>
        <w:rPr>
          <w:sz w:val="24"/>
          <w:szCs w:val="24"/>
        </w:rPr>
      </w:pPr>
      <w:r w:rsidRPr="00592F56">
        <w:rPr>
          <w:sz w:val="24"/>
          <w:szCs w:val="24"/>
        </w:rPr>
        <w:t>Regular Meeting</w:t>
      </w:r>
    </w:p>
    <w:p w14:paraId="5D6FC7F2" w14:textId="1E5DEE51" w:rsidR="00592F56" w:rsidRPr="00592F56" w:rsidRDefault="00592F56" w:rsidP="00592F56">
      <w:pPr>
        <w:spacing w:after="0"/>
        <w:jc w:val="center"/>
        <w:rPr>
          <w:sz w:val="24"/>
          <w:szCs w:val="24"/>
        </w:rPr>
      </w:pPr>
      <w:r w:rsidRPr="00592F56">
        <w:rPr>
          <w:sz w:val="24"/>
          <w:szCs w:val="24"/>
        </w:rPr>
        <w:t>March 15, 2021</w:t>
      </w:r>
    </w:p>
    <w:p w14:paraId="148C57FC" w14:textId="67181C79" w:rsidR="00592F56" w:rsidRPr="00592F56" w:rsidRDefault="00592F56" w:rsidP="00592F56">
      <w:pPr>
        <w:spacing w:after="0"/>
        <w:jc w:val="center"/>
        <w:rPr>
          <w:sz w:val="24"/>
          <w:szCs w:val="24"/>
        </w:rPr>
      </w:pPr>
    </w:p>
    <w:p w14:paraId="23093FD0" w14:textId="45270A8B" w:rsidR="00592F56" w:rsidRPr="00592F56" w:rsidRDefault="00592F56" w:rsidP="00592F56">
      <w:pPr>
        <w:spacing w:after="0"/>
        <w:rPr>
          <w:sz w:val="24"/>
          <w:szCs w:val="24"/>
        </w:rPr>
      </w:pPr>
      <w:r w:rsidRPr="00592F56">
        <w:rPr>
          <w:sz w:val="24"/>
          <w:szCs w:val="24"/>
        </w:rPr>
        <w:t>Item 1.  Call to Order</w:t>
      </w:r>
    </w:p>
    <w:p w14:paraId="05CC59A1" w14:textId="7FFF0DB4" w:rsidR="00592F56" w:rsidRPr="00592F56" w:rsidRDefault="00592F56" w:rsidP="00592F56">
      <w:pPr>
        <w:spacing w:after="0"/>
        <w:rPr>
          <w:sz w:val="24"/>
          <w:szCs w:val="24"/>
        </w:rPr>
      </w:pPr>
      <w:r w:rsidRPr="00592F56">
        <w:rPr>
          <w:sz w:val="24"/>
          <w:szCs w:val="24"/>
        </w:rPr>
        <w:t>Meeting called to order at 7:00 p.m. by Mayor Perez.</w:t>
      </w:r>
    </w:p>
    <w:p w14:paraId="76BD9F2F" w14:textId="6390C462" w:rsidR="00592F56" w:rsidRPr="00592F56" w:rsidRDefault="00592F56" w:rsidP="00592F56">
      <w:pPr>
        <w:spacing w:after="0"/>
        <w:rPr>
          <w:sz w:val="24"/>
          <w:szCs w:val="24"/>
        </w:rPr>
      </w:pPr>
    </w:p>
    <w:p w14:paraId="43CADC9C" w14:textId="4AD50497" w:rsidR="00592F56" w:rsidRDefault="00592F56" w:rsidP="00592F56">
      <w:pPr>
        <w:spacing w:after="0"/>
        <w:rPr>
          <w:sz w:val="24"/>
          <w:szCs w:val="24"/>
        </w:rPr>
      </w:pPr>
      <w:r w:rsidRPr="00592F56">
        <w:rPr>
          <w:sz w:val="24"/>
          <w:szCs w:val="24"/>
        </w:rPr>
        <w:t xml:space="preserve">Attendance:  Sel. Arcelaschi, Sel. </w:t>
      </w:r>
      <w:r w:rsidR="00D74AAA">
        <w:rPr>
          <w:sz w:val="24"/>
          <w:szCs w:val="24"/>
        </w:rPr>
        <w:t>B</w:t>
      </w:r>
      <w:r w:rsidRPr="00592F56">
        <w:rPr>
          <w:sz w:val="24"/>
          <w:szCs w:val="24"/>
        </w:rPr>
        <w:t xml:space="preserve">ird, Sel. Bouchard, Sel. Bourque, Sel. Groppo, </w:t>
      </w:r>
      <w:r>
        <w:rPr>
          <w:sz w:val="24"/>
          <w:szCs w:val="24"/>
        </w:rPr>
        <w:t>Sel</w:t>
      </w:r>
      <w:r w:rsidRPr="00592F56">
        <w:rPr>
          <w:sz w:val="24"/>
          <w:szCs w:val="24"/>
        </w:rPr>
        <w:t xml:space="preserve">. Perez, and Sel. Sedlack.  Town Manager, Bob Geiger and Finance Director, Bruce Stratford.   </w:t>
      </w:r>
    </w:p>
    <w:p w14:paraId="7705479E" w14:textId="20996BF1" w:rsidR="00263724" w:rsidRDefault="00263724" w:rsidP="00592F56">
      <w:pPr>
        <w:spacing w:after="0"/>
        <w:rPr>
          <w:sz w:val="24"/>
          <w:szCs w:val="24"/>
        </w:rPr>
      </w:pPr>
    </w:p>
    <w:p w14:paraId="38CEB3A0" w14:textId="57539257" w:rsidR="00263724" w:rsidRDefault="00263724" w:rsidP="00592F56">
      <w:pPr>
        <w:spacing w:after="0"/>
        <w:rPr>
          <w:sz w:val="24"/>
          <w:szCs w:val="24"/>
        </w:rPr>
      </w:pPr>
      <w:r>
        <w:rPr>
          <w:sz w:val="24"/>
          <w:szCs w:val="24"/>
        </w:rPr>
        <w:t>Item 2.  Pledge of Allegiance</w:t>
      </w:r>
    </w:p>
    <w:p w14:paraId="3C21F5D6" w14:textId="603276D3" w:rsidR="00263724" w:rsidRDefault="00263724" w:rsidP="00592F56">
      <w:pPr>
        <w:spacing w:after="0"/>
        <w:rPr>
          <w:sz w:val="24"/>
          <w:szCs w:val="24"/>
        </w:rPr>
      </w:pPr>
      <w:r>
        <w:rPr>
          <w:sz w:val="24"/>
          <w:szCs w:val="24"/>
        </w:rPr>
        <w:t>The Pledge of Allegiance was recited.</w:t>
      </w:r>
    </w:p>
    <w:p w14:paraId="0B05749E" w14:textId="6B577D74" w:rsidR="00263724" w:rsidRDefault="00263724" w:rsidP="00592F56">
      <w:pPr>
        <w:spacing w:after="0"/>
        <w:rPr>
          <w:sz w:val="24"/>
          <w:szCs w:val="24"/>
        </w:rPr>
      </w:pPr>
    </w:p>
    <w:p w14:paraId="1674C3DA" w14:textId="1EFFEA30" w:rsidR="00263724" w:rsidRDefault="00263724" w:rsidP="00592F56">
      <w:pPr>
        <w:spacing w:after="0"/>
        <w:rPr>
          <w:sz w:val="24"/>
          <w:szCs w:val="24"/>
        </w:rPr>
      </w:pPr>
      <w:r>
        <w:rPr>
          <w:sz w:val="24"/>
          <w:szCs w:val="24"/>
        </w:rPr>
        <w:t>Item 3.  Agenda Review     NONE</w:t>
      </w:r>
    </w:p>
    <w:p w14:paraId="5AC7E962" w14:textId="42514C69" w:rsidR="00263724" w:rsidRDefault="00263724" w:rsidP="00592F56">
      <w:pPr>
        <w:spacing w:after="0"/>
        <w:rPr>
          <w:sz w:val="24"/>
          <w:szCs w:val="24"/>
        </w:rPr>
      </w:pPr>
    </w:p>
    <w:p w14:paraId="43ED42FE" w14:textId="3CF64662" w:rsidR="00263724" w:rsidRDefault="00263724" w:rsidP="00592F56">
      <w:pPr>
        <w:spacing w:after="0"/>
        <w:rPr>
          <w:sz w:val="24"/>
          <w:szCs w:val="24"/>
        </w:rPr>
      </w:pPr>
      <w:r>
        <w:rPr>
          <w:sz w:val="24"/>
          <w:szCs w:val="24"/>
        </w:rPr>
        <w:t>Item 4.  Approval of Minutes</w:t>
      </w:r>
    </w:p>
    <w:p w14:paraId="4EF6E981" w14:textId="3BEDB940" w:rsidR="00263724" w:rsidRDefault="00263724" w:rsidP="00592F56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A).  Minutes of the Regular Meeting on March </w:t>
      </w:r>
      <w:r w:rsidR="00D74AAA">
        <w:rPr>
          <w:sz w:val="24"/>
          <w:szCs w:val="24"/>
        </w:rPr>
        <w:t>1</w:t>
      </w:r>
      <w:r>
        <w:rPr>
          <w:sz w:val="24"/>
          <w:szCs w:val="24"/>
        </w:rPr>
        <w:t>, 2021</w:t>
      </w:r>
    </w:p>
    <w:p w14:paraId="50282C35" w14:textId="75A6DD2F" w:rsidR="00263724" w:rsidRDefault="00263724" w:rsidP="00592F56">
      <w:pPr>
        <w:spacing w:after="0"/>
        <w:rPr>
          <w:sz w:val="24"/>
          <w:szCs w:val="24"/>
        </w:rPr>
      </w:pPr>
      <w:r>
        <w:rPr>
          <w:sz w:val="24"/>
          <w:szCs w:val="24"/>
        </w:rPr>
        <w:t>Motion by Sel. Bouchard, seconded by Sel. Arcelaschi</w:t>
      </w:r>
    </w:p>
    <w:p w14:paraId="1D8047EA" w14:textId="63EFA2DF" w:rsidR="00263724" w:rsidRDefault="00263724" w:rsidP="00592F56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  <w:t>To approve the minutes of the Regular Meeting on March 1, 2021.</w:t>
      </w:r>
    </w:p>
    <w:p w14:paraId="7B483FD1" w14:textId="5D61337B" w:rsidR="00263724" w:rsidRDefault="00263724" w:rsidP="00592F56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  <w:t>UNANIMOUS</w:t>
      </w:r>
    </w:p>
    <w:p w14:paraId="7500E1BA" w14:textId="3DE099ED" w:rsidR="00263724" w:rsidRDefault="00263724" w:rsidP="00592F56">
      <w:pPr>
        <w:spacing w:after="0"/>
        <w:rPr>
          <w:sz w:val="24"/>
          <w:szCs w:val="24"/>
        </w:rPr>
      </w:pPr>
    </w:p>
    <w:p w14:paraId="6C7DEE97" w14:textId="70941FC4" w:rsidR="00263724" w:rsidRDefault="00263724" w:rsidP="00592F56">
      <w:pPr>
        <w:spacing w:after="0"/>
        <w:rPr>
          <w:sz w:val="24"/>
          <w:szCs w:val="24"/>
        </w:rPr>
      </w:pPr>
      <w:r>
        <w:rPr>
          <w:sz w:val="24"/>
          <w:szCs w:val="24"/>
        </w:rPr>
        <w:t>Item 5.  Citizens’ Comments   NONE</w:t>
      </w:r>
    </w:p>
    <w:p w14:paraId="7D93A2B4" w14:textId="23D5C103" w:rsidR="00263724" w:rsidRDefault="00263724" w:rsidP="00592F56">
      <w:pPr>
        <w:spacing w:after="0"/>
        <w:rPr>
          <w:sz w:val="24"/>
          <w:szCs w:val="24"/>
        </w:rPr>
      </w:pPr>
    </w:p>
    <w:p w14:paraId="5A5A6009" w14:textId="1C99BB8B" w:rsidR="00263724" w:rsidRDefault="00263724" w:rsidP="00592F56">
      <w:pPr>
        <w:spacing w:after="0"/>
        <w:rPr>
          <w:sz w:val="24"/>
          <w:szCs w:val="24"/>
        </w:rPr>
      </w:pPr>
      <w:r>
        <w:rPr>
          <w:sz w:val="24"/>
          <w:szCs w:val="24"/>
        </w:rPr>
        <w:t>Item 6.  Town Manager’s Report.</w:t>
      </w:r>
    </w:p>
    <w:p w14:paraId="50BC8475" w14:textId="08F9FFBE" w:rsidR="00263724" w:rsidRDefault="00263724" w:rsidP="00592F56">
      <w:pPr>
        <w:spacing w:after="0"/>
        <w:rPr>
          <w:sz w:val="24"/>
          <w:szCs w:val="24"/>
        </w:rPr>
      </w:pPr>
      <w:r>
        <w:rPr>
          <w:sz w:val="24"/>
          <w:szCs w:val="24"/>
        </w:rPr>
        <w:t>The Town Manager presented a review of all meetings held between March 1</w:t>
      </w:r>
      <w:r w:rsidRPr="00263724">
        <w:rPr>
          <w:sz w:val="24"/>
          <w:szCs w:val="24"/>
          <w:vertAlign w:val="superscript"/>
        </w:rPr>
        <w:t>st</w:t>
      </w:r>
      <w:r>
        <w:rPr>
          <w:sz w:val="24"/>
          <w:szCs w:val="24"/>
        </w:rPr>
        <w:t xml:space="preserve"> through March 12</w:t>
      </w:r>
      <w:r w:rsidRPr="00263724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>.  A review of next week’s meetings and long-term meetings were included.</w:t>
      </w:r>
    </w:p>
    <w:p w14:paraId="79D4D4F7" w14:textId="74FB09BA" w:rsidR="00263724" w:rsidRDefault="00263724" w:rsidP="00592F56">
      <w:pPr>
        <w:spacing w:after="0"/>
        <w:rPr>
          <w:sz w:val="24"/>
          <w:szCs w:val="24"/>
        </w:rPr>
      </w:pPr>
    </w:p>
    <w:p w14:paraId="5DB12A77" w14:textId="6DE1133E" w:rsidR="00263724" w:rsidRDefault="00263724" w:rsidP="00592F56">
      <w:pPr>
        <w:spacing w:after="0"/>
        <w:rPr>
          <w:sz w:val="24"/>
          <w:szCs w:val="24"/>
        </w:rPr>
      </w:pPr>
      <w:r>
        <w:rPr>
          <w:sz w:val="24"/>
          <w:szCs w:val="24"/>
        </w:rPr>
        <w:t>Item 7.  Finance Director’s Report.</w:t>
      </w:r>
    </w:p>
    <w:p w14:paraId="6EAC152D" w14:textId="29E8A8CA" w:rsidR="00263724" w:rsidRDefault="00263724" w:rsidP="00263724">
      <w:pPr>
        <w:spacing w:after="0"/>
        <w:ind w:firstLine="720"/>
        <w:rPr>
          <w:sz w:val="24"/>
          <w:szCs w:val="24"/>
        </w:rPr>
      </w:pPr>
      <w:r>
        <w:rPr>
          <w:sz w:val="24"/>
          <w:szCs w:val="24"/>
        </w:rPr>
        <w:t>A).  A review of Revenue and Expenditures through February 28, 2021 was presented</w:t>
      </w:r>
      <w:r w:rsidR="00D74AAA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14:paraId="6363D424" w14:textId="4E3A50E5" w:rsidR="00263724" w:rsidRDefault="00263724" w:rsidP="00263724">
      <w:pPr>
        <w:spacing w:after="0"/>
        <w:ind w:firstLine="720"/>
        <w:rPr>
          <w:sz w:val="24"/>
          <w:szCs w:val="24"/>
        </w:rPr>
      </w:pPr>
      <w:r>
        <w:rPr>
          <w:sz w:val="24"/>
          <w:szCs w:val="24"/>
        </w:rPr>
        <w:t>B).  Update</w:t>
      </w:r>
      <w:r w:rsidR="00A202D7">
        <w:rPr>
          <w:sz w:val="24"/>
          <w:szCs w:val="24"/>
        </w:rPr>
        <w:t xml:space="preserve"> to the </w:t>
      </w:r>
      <w:r>
        <w:rPr>
          <w:sz w:val="24"/>
          <w:szCs w:val="24"/>
        </w:rPr>
        <w:t xml:space="preserve"> 2021-2022 Budget Calendar was also presented. </w:t>
      </w:r>
    </w:p>
    <w:p w14:paraId="37CAB58F" w14:textId="76A40929" w:rsidR="00263724" w:rsidRDefault="00263724" w:rsidP="00263724">
      <w:pPr>
        <w:spacing w:after="0"/>
        <w:rPr>
          <w:sz w:val="24"/>
          <w:szCs w:val="24"/>
        </w:rPr>
      </w:pPr>
    </w:p>
    <w:p w14:paraId="0E005E69" w14:textId="48DDF212" w:rsidR="00263724" w:rsidRDefault="00263724" w:rsidP="00263724">
      <w:pPr>
        <w:spacing w:after="0"/>
        <w:rPr>
          <w:sz w:val="24"/>
          <w:szCs w:val="24"/>
        </w:rPr>
      </w:pPr>
      <w:r>
        <w:rPr>
          <w:sz w:val="24"/>
          <w:szCs w:val="24"/>
        </w:rPr>
        <w:t>Item 8.  Correspondence.  NONE</w:t>
      </w:r>
    </w:p>
    <w:p w14:paraId="059C8957" w14:textId="614D83A7" w:rsidR="00263724" w:rsidRDefault="00263724" w:rsidP="00263724">
      <w:pPr>
        <w:spacing w:after="0"/>
        <w:rPr>
          <w:sz w:val="24"/>
          <w:szCs w:val="24"/>
        </w:rPr>
      </w:pPr>
    </w:p>
    <w:p w14:paraId="75C08E95" w14:textId="020830DE" w:rsidR="00263724" w:rsidRDefault="009160C6" w:rsidP="00263724">
      <w:pPr>
        <w:spacing w:after="0"/>
        <w:rPr>
          <w:sz w:val="24"/>
          <w:szCs w:val="24"/>
        </w:rPr>
      </w:pPr>
      <w:r>
        <w:rPr>
          <w:sz w:val="24"/>
          <w:szCs w:val="24"/>
        </w:rPr>
        <w:t>Item 9.  Boards and Commissions.</w:t>
      </w:r>
    </w:p>
    <w:p w14:paraId="0F475F10" w14:textId="142E40AC" w:rsidR="009160C6" w:rsidRDefault="009160C6" w:rsidP="00263724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Sel. Sedlack placed into nomination Troy Lamere (R) as a member of the Planning &amp; Zoning </w:t>
      </w:r>
      <w:r w:rsidR="00D41A7A">
        <w:rPr>
          <w:sz w:val="24"/>
          <w:szCs w:val="24"/>
        </w:rPr>
        <w:t>Commission</w:t>
      </w:r>
      <w:r>
        <w:rPr>
          <w:sz w:val="24"/>
          <w:szCs w:val="24"/>
        </w:rPr>
        <w:t xml:space="preserve"> to serve as an Alternate</w:t>
      </w:r>
      <w:r w:rsidR="006A3460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term to expire 2024 replacing Lee Thompson. </w:t>
      </w:r>
    </w:p>
    <w:p w14:paraId="6C569759" w14:textId="01AFA1A9" w:rsidR="009160C6" w:rsidRDefault="009160C6" w:rsidP="00263724">
      <w:pPr>
        <w:spacing w:after="0"/>
        <w:rPr>
          <w:sz w:val="24"/>
          <w:szCs w:val="24"/>
        </w:rPr>
      </w:pPr>
    </w:p>
    <w:p w14:paraId="49D9921B" w14:textId="602DD3FF" w:rsidR="002E33F5" w:rsidRDefault="002E33F5" w:rsidP="00263724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Motion by </w:t>
      </w:r>
      <w:r w:rsidR="00D74AAA">
        <w:rPr>
          <w:sz w:val="24"/>
          <w:szCs w:val="24"/>
        </w:rPr>
        <w:t>S</w:t>
      </w:r>
      <w:r>
        <w:rPr>
          <w:sz w:val="24"/>
          <w:szCs w:val="24"/>
        </w:rPr>
        <w:t>el. Sedlack, seconded by Sel. Bird.</w:t>
      </w:r>
    </w:p>
    <w:p w14:paraId="30D0C475" w14:textId="592AB959" w:rsidR="002E33F5" w:rsidRDefault="002E33F5" w:rsidP="00263724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To appoint Melissa Reagan (U) to the Board of Assessment Appeals term to expire</w:t>
      </w:r>
      <w:r w:rsidR="00D74AAA">
        <w:rPr>
          <w:sz w:val="24"/>
          <w:szCs w:val="24"/>
        </w:rPr>
        <w:t xml:space="preserve"> </w:t>
      </w:r>
      <w:r>
        <w:rPr>
          <w:sz w:val="24"/>
          <w:szCs w:val="24"/>
        </w:rPr>
        <w:t>10/2023 replacing Sam Demonstranti.</w:t>
      </w:r>
    </w:p>
    <w:p w14:paraId="472DECBC" w14:textId="070BB4C0" w:rsidR="002E33F5" w:rsidRDefault="002E33F5" w:rsidP="00263724">
      <w:pPr>
        <w:spacing w:after="0"/>
        <w:rPr>
          <w:sz w:val="24"/>
          <w:szCs w:val="24"/>
        </w:rPr>
      </w:pPr>
      <w:r>
        <w:rPr>
          <w:sz w:val="24"/>
          <w:szCs w:val="24"/>
        </w:rPr>
        <w:t>UNANIMOUS</w:t>
      </w:r>
    </w:p>
    <w:p w14:paraId="6721E47E" w14:textId="1A479F33" w:rsidR="002E33F5" w:rsidRDefault="002E33F5" w:rsidP="00263724">
      <w:pPr>
        <w:spacing w:after="0"/>
        <w:rPr>
          <w:sz w:val="24"/>
          <w:szCs w:val="24"/>
        </w:rPr>
      </w:pPr>
    </w:p>
    <w:p w14:paraId="1CB154B0" w14:textId="571571C2" w:rsidR="002E33F5" w:rsidRDefault="002E33F5" w:rsidP="00263724">
      <w:pPr>
        <w:spacing w:after="0"/>
        <w:rPr>
          <w:sz w:val="24"/>
          <w:szCs w:val="24"/>
        </w:rPr>
      </w:pPr>
      <w:r>
        <w:rPr>
          <w:sz w:val="24"/>
          <w:szCs w:val="24"/>
        </w:rPr>
        <w:t>Motion by Sel. Sedlack, seconded by Sel. Bourque.</w:t>
      </w:r>
    </w:p>
    <w:p w14:paraId="3C53980A" w14:textId="002F13D8" w:rsidR="002E33F5" w:rsidRDefault="002E33F5" w:rsidP="002E33F5">
      <w:pPr>
        <w:spacing w:after="0"/>
        <w:ind w:left="720"/>
        <w:rPr>
          <w:sz w:val="24"/>
          <w:szCs w:val="24"/>
        </w:rPr>
      </w:pPr>
      <w:r>
        <w:rPr>
          <w:sz w:val="24"/>
          <w:szCs w:val="24"/>
        </w:rPr>
        <w:t>To appoint Glen Albanesius (R) to the Board of Assessment Appeals to replace Walter</w:t>
      </w:r>
    </w:p>
    <w:p w14:paraId="6BE3742A" w14:textId="2E1826B9" w:rsidR="002E33F5" w:rsidRDefault="002E33F5" w:rsidP="002E33F5">
      <w:pPr>
        <w:spacing w:after="0"/>
        <w:ind w:left="720"/>
        <w:rPr>
          <w:sz w:val="24"/>
          <w:szCs w:val="24"/>
        </w:rPr>
      </w:pPr>
      <w:r>
        <w:rPr>
          <w:sz w:val="24"/>
          <w:szCs w:val="24"/>
        </w:rPr>
        <w:t xml:space="preserve"> St. Onge, term to expire 10/2021.</w:t>
      </w:r>
    </w:p>
    <w:p w14:paraId="6F92635E" w14:textId="791A55C4" w:rsidR="002E33F5" w:rsidRDefault="002E33F5" w:rsidP="002E33F5">
      <w:pPr>
        <w:spacing w:after="0"/>
        <w:ind w:left="720"/>
        <w:rPr>
          <w:sz w:val="24"/>
          <w:szCs w:val="24"/>
        </w:rPr>
      </w:pPr>
      <w:r>
        <w:rPr>
          <w:sz w:val="24"/>
          <w:szCs w:val="24"/>
        </w:rPr>
        <w:t>UNANIMOUS</w:t>
      </w:r>
    </w:p>
    <w:p w14:paraId="6738919B" w14:textId="0036D3CF" w:rsidR="00704F53" w:rsidRDefault="00704F53" w:rsidP="00704F53">
      <w:pPr>
        <w:spacing w:after="0"/>
        <w:rPr>
          <w:sz w:val="24"/>
          <w:szCs w:val="24"/>
        </w:rPr>
      </w:pPr>
    </w:p>
    <w:p w14:paraId="52686046" w14:textId="3FE80BCD" w:rsidR="00704F53" w:rsidRDefault="00704F53" w:rsidP="00704F53">
      <w:pPr>
        <w:spacing w:after="0"/>
        <w:rPr>
          <w:sz w:val="24"/>
          <w:szCs w:val="24"/>
        </w:rPr>
      </w:pPr>
      <w:r>
        <w:rPr>
          <w:sz w:val="24"/>
          <w:szCs w:val="24"/>
        </w:rPr>
        <w:t>Item 10.  New Business</w:t>
      </w:r>
    </w:p>
    <w:p w14:paraId="44198A6B" w14:textId="3B7E4FAC" w:rsidR="00704F53" w:rsidRDefault="00704F53" w:rsidP="00704F53">
      <w:pPr>
        <w:spacing w:after="0"/>
        <w:rPr>
          <w:sz w:val="24"/>
          <w:szCs w:val="24"/>
        </w:rPr>
      </w:pPr>
      <w:r>
        <w:rPr>
          <w:sz w:val="24"/>
          <w:szCs w:val="24"/>
        </w:rPr>
        <w:t>A).  21-06  Refunds as Recommended by the Collector of Revenue (Town Manager Geiger).</w:t>
      </w:r>
    </w:p>
    <w:p w14:paraId="77C35A37" w14:textId="737C8686" w:rsidR="00704F53" w:rsidRDefault="00704F53" w:rsidP="00704F53">
      <w:pPr>
        <w:spacing w:after="0"/>
        <w:rPr>
          <w:sz w:val="24"/>
          <w:szCs w:val="24"/>
        </w:rPr>
      </w:pPr>
      <w:r>
        <w:rPr>
          <w:sz w:val="24"/>
          <w:szCs w:val="24"/>
        </w:rPr>
        <w:t>Motion by Sel. Sedlack, seconded by Sel. Arcelaschi.</w:t>
      </w:r>
    </w:p>
    <w:p w14:paraId="0B41C06A" w14:textId="38D9C43C" w:rsidR="00704F53" w:rsidRDefault="00704F53" w:rsidP="00F1706F">
      <w:pPr>
        <w:spacing w:after="0"/>
        <w:ind w:left="720"/>
        <w:rPr>
          <w:sz w:val="24"/>
          <w:szCs w:val="24"/>
        </w:rPr>
      </w:pPr>
      <w:r>
        <w:rPr>
          <w:sz w:val="24"/>
          <w:szCs w:val="24"/>
        </w:rPr>
        <w:t>I move that the Board of Selectmen authorize the refunds recommended by the Collector of Revenue, Halaree Mo</w:t>
      </w:r>
      <w:r w:rsidR="00F1706F">
        <w:rPr>
          <w:sz w:val="24"/>
          <w:szCs w:val="24"/>
        </w:rPr>
        <w:t>nnerat, in the amount of $231.58.</w:t>
      </w:r>
    </w:p>
    <w:p w14:paraId="1549F815" w14:textId="6EE1314E" w:rsidR="00BE3A87" w:rsidRDefault="00BE3A87" w:rsidP="00F1706F">
      <w:pPr>
        <w:spacing w:after="0"/>
        <w:ind w:left="720"/>
        <w:rPr>
          <w:sz w:val="24"/>
          <w:szCs w:val="24"/>
        </w:rPr>
      </w:pPr>
      <w:r>
        <w:rPr>
          <w:sz w:val="24"/>
          <w:szCs w:val="24"/>
        </w:rPr>
        <w:t>UNANIMOUS</w:t>
      </w:r>
    </w:p>
    <w:p w14:paraId="416500B7" w14:textId="5AD94A84" w:rsidR="00BE3A87" w:rsidRDefault="00BE3A87" w:rsidP="00BE3A87">
      <w:pPr>
        <w:spacing w:after="0"/>
        <w:rPr>
          <w:sz w:val="24"/>
          <w:szCs w:val="24"/>
        </w:rPr>
      </w:pPr>
    </w:p>
    <w:p w14:paraId="5D0C8238" w14:textId="3487E8D1" w:rsidR="00BE3A87" w:rsidRDefault="00BE3A87" w:rsidP="00BE3A87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Item 11.  Citizens’ Comments:  Jonathan Morhardt. </w:t>
      </w:r>
    </w:p>
    <w:p w14:paraId="5CFB63CE" w14:textId="3330B36C" w:rsidR="00BE3A87" w:rsidRDefault="00BE3A87" w:rsidP="00BE3A87">
      <w:pPr>
        <w:spacing w:after="0"/>
        <w:rPr>
          <w:sz w:val="24"/>
          <w:szCs w:val="24"/>
        </w:rPr>
      </w:pPr>
    </w:p>
    <w:p w14:paraId="6E600B0D" w14:textId="2C22D6C6" w:rsidR="00BE3A87" w:rsidRDefault="00BE3A87" w:rsidP="00BE3A87">
      <w:pPr>
        <w:spacing w:after="0"/>
        <w:rPr>
          <w:sz w:val="24"/>
          <w:szCs w:val="24"/>
        </w:rPr>
      </w:pPr>
      <w:r>
        <w:rPr>
          <w:sz w:val="24"/>
          <w:szCs w:val="24"/>
        </w:rPr>
        <w:t>Item 12.  Selectmen’s Comments and Report.</w:t>
      </w:r>
    </w:p>
    <w:p w14:paraId="4F9633A9" w14:textId="375BF60E" w:rsidR="00271116" w:rsidRDefault="00271116" w:rsidP="00BE3A87">
      <w:pPr>
        <w:spacing w:after="0"/>
        <w:rPr>
          <w:sz w:val="24"/>
          <w:szCs w:val="24"/>
        </w:rPr>
      </w:pPr>
      <w:r>
        <w:rPr>
          <w:sz w:val="24"/>
          <w:szCs w:val="24"/>
        </w:rPr>
        <w:t>Sel. Bourque: questioned overtime information on pages 7</w:t>
      </w:r>
      <w:r w:rsidR="00D74AAA">
        <w:rPr>
          <w:sz w:val="24"/>
          <w:szCs w:val="24"/>
        </w:rPr>
        <w:t xml:space="preserve"> </w:t>
      </w:r>
      <w:r>
        <w:rPr>
          <w:sz w:val="24"/>
          <w:szCs w:val="24"/>
        </w:rPr>
        <w:t>&amp;</w:t>
      </w:r>
      <w:r w:rsidR="00D74AAA">
        <w:rPr>
          <w:sz w:val="24"/>
          <w:szCs w:val="24"/>
        </w:rPr>
        <w:t xml:space="preserve"> </w:t>
      </w:r>
      <w:r>
        <w:rPr>
          <w:sz w:val="24"/>
          <w:szCs w:val="24"/>
        </w:rPr>
        <w:t>8 of the Police Report.</w:t>
      </w:r>
    </w:p>
    <w:p w14:paraId="4E0E4035" w14:textId="27619C59" w:rsidR="00271116" w:rsidRDefault="00271116" w:rsidP="00BE3A87">
      <w:pPr>
        <w:spacing w:after="0"/>
        <w:rPr>
          <w:sz w:val="24"/>
          <w:szCs w:val="24"/>
        </w:rPr>
      </w:pPr>
      <w:r>
        <w:rPr>
          <w:sz w:val="24"/>
          <w:szCs w:val="24"/>
        </w:rPr>
        <w:t>He also asked the Selectmen to consider using funds from the American Rescue Plan to assist</w:t>
      </w:r>
    </w:p>
    <w:p w14:paraId="66B7D400" w14:textId="77E413B1" w:rsidR="00271116" w:rsidRDefault="00D74AAA" w:rsidP="00BE3A87">
      <w:pPr>
        <w:spacing w:after="0"/>
        <w:rPr>
          <w:sz w:val="24"/>
          <w:szCs w:val="24"/>
        </w:rPr>
      </w:pPr>
      <w:r>
        <w:rPr>
          <w:sz w:val="24"/>
          <w:szCs w:val="24"/>
        </w:rPr>
        <w:t>l</w:t>
      </w:r>
      <w:r w:rsidR="00271116">
        <w:rPr>
          <w:sz w:val="24"/>
          <w:szCs w:val="24"/>
        </w:rPr>
        <w:t xml:space="preserve">ocal businesses </w:t>
      </w:r>
      <w:r>
        <w:rPr>
          <w:sz w:val="24"/>
          <w:szCs w:val="24"/>
        </w:rPr>
        <w:t>a</w:t>
      </w:r>
      <w:r w:rsidR="00271116">
        <w:rPr>
          <w:sz w:val="24"/>
          <w:szCs w:val="24"/>
        </w:rPr>
        <w:t>ffected by the pandemic.</w:t>
      </w:r>
    </w:p>
    <w:p w14:paraId="245A1341" w14:textId="3CA6F435" w:rsidR="00271116" w:rsidRDefault="00271116" w:rsidP="00BE3A87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Sel. Sedlack: discussed </w:t>
      </w:r>
      <w:r w:rsidR="00A22385">
        <w:rPr>
          <w:sz w:val="24"/>
          <w:szCs w:val="24"/>
        </w:rPr>
        <w:t>Hometown</w:t>
      </w:r>
      <w:r>
        <w:rPr>
          <w:sz w:val="24"/>
          <w:szCs w:val="24"/>
        </w:rPr>
        <w:t xml:space="preserve"> Heroes </w:t>
      </w:r>
      <w:r w:rsidR="00A22385">
        <w:rPr>
          <w:sz w:val="24"/>
          <w:szCs w:val="24"/>
        </w:rPr>
        <w:t>to</w:t>
      </w:r>
      <w:r>
        <w:rPr>
          <w:sz w:val="24"/>
          <w:szCs w:val="24"/>
        </w:rPr>
        <w:t xml:space="preserve"> recognize how local businesses responded to the pandemic.</w:t>
      </w:r>
    </w:p>
    <w:p w14:paraId="23FEEE97" w14:textId="50E1BEC9" w:rsidR="00271116" w:rsidRDefault="00271116" w:rsidP="00BE3A87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Sel. Perez: has arranged to have the Friendly Food </w:t>
      </w:r>
      <w:r w:rsidR="00A22385">
        <w:rPr>
          <w:sz w:val="24"/>
          <w:szCs w:val="24"/>
        </w:rPr>
        <w:t>Bank</w:t>
      </w:r>
      <w:r>
        <w:rPr>
          <w:sz w:val="24"/>
          <w:szCs w:val="24"/>
        </w:rPr>
        <w:t xml:space="preserve"> provide services at our Senior Center.</w:t>
      </w:r>
    </w:p>
    <w:p w14:paraId="733429FF" w14:textId="51F41334" w:rsidR="00271116" w:rsidRDefault="00271116" w:rsidP="00BE3A87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She also read a statement highlighting budget factors and the </w:t>
      </w:r>
      <w:r w:rsidR="00A22385">
        <w:rPr>
          <w:sz w:val="24"/>
          <w:szCs w:val="24"/>
        </w:rPr>
        <w:t>timeline</w:t>
      </w:r>
      <w:r>
        <w:rPr>
          <w:sz w:val="24"/>
          <w:szCs w:val="24"/>
        </w:rPr>
        <w:t xml:space="preserve">.  </w:t>
      </w:r>
    </w:p>
    <w:p w14:paraId="0D6367E0" w14:textId="3994A2F7" w:rsidR="00271116" w:rsidRDefault="00271116" w:rsidP="00BE3A87">
      <w:pPr>
        <w:spacing w:after="0"/>
        <w:rPr>
          <w:sz w:val="24"/>
          <w:szCs w:val="24"/>
        </w:rPr>
      </w:pPr>
    </w:p>
    <w:p w14:paraId="163CA61D" w14:textId="77344DD9" w:rsidR="00271116" w:rsidRDefault="00271116" w:rsidP="00BE3A87">
      <w:pPr>
        <w:spacing w:after="0"/>
        <w:rPr>
          <w:sz w:val="24"/>
          <w:szCs w:val="24"/>
        </w:rPr>
      </w:pPr>
      <w:r>
        <w:rPr>
          <w:sz w:val="24"/>
          <w:szCs w:val="24"/>
        </w:rPr>
        <w:t>Item 13.  Adjournment</w:t>
      </w:r>
    </w:p>
    <w:p w14:paraId="2C9B8814" w14:textId="325B3055" w:rsidR="00271116" w:rsidRDefault="00271116" w:rsidP="00BE3A87">
      <w:pPr>
        <w:spacing w:after="0"/>
        <w:rPr>
          <w:sz w:val="24"/>
          <w:szCs w:val="24"/>
        </w:rPr>
      </w:pPr>
      <w:r>
        <w:rPr>
          <w:sz w:val="24"/>
          <w:szCs w:val="24"/>
        </w:rPr>
        <w:t>Motion by Sel. Sedlack, seconded by Sel. Arcelaschi.</w:t>
      </w:r>
    </w:p>
    <w:p w14:paraId="6F59F82E" w14:textId="1D06F8E4" w:rsidR="00271116" w:rsidRDefault="00271116" w:rsidP="00BE3A87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  <w:t>To adjourn the meeting at 8:00 p.m.</w:t>
      </w:r>
    </w:p>
    <w:p w14:paraId="2F86F70E" w14:textId="64D7C3F3" w:rsidR="00271116" w:rsidRDefault="00271116" w:rsidP="00BE3A87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  <w:t>UNANIMOUS</w:t>
      </w:r>
    </w:p>
    <w:p w14:paraId="44852F1F" w14:textId="446D9D0A" w:rsidR="00271116" w:rsidRDefault="00271116" w:rsidP="00BE3A87">
      <w:pPr>
        <w:spacing w:after="0"/>
        <w:rPr>
          <w:sz w:val="24"/>
          <w:szCs w:val="24"/>
        </w:rPr>
      </w:pPr>
    </w:p>
    <w:p w14:paraId="3C2E6E3C" w14:textId="25753B92" w:rsidR="00271116" w:rsidRDefault="00271116" w:rsidP="00BE3A87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ATTEST:</w:t>
      </w:r>
    </w:p>
    <w:p w14:paraId="1D7B2922" w14:textId="18E5AFB5" w:rsidR="00271116" w:rsidRDefault="00271116" w:rsidP="00BE3A87">
      <w:pPr>
        <w:spacing w:after="0"/>
        <w:rPr>
          <w:sz w:val="24"/>
          <w:szCs w:val="24"/>
        </w:rPr>
      </w:pPr>
    </w:p>
    <w:p w14:paraId="3E9268A1" w14:textId="08174D79" w:rsidR="00271116" w:rsidRDefault="00271116" w:rsidP="00BE3A87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Sheila S. Sedlack, CCTC, CMC</w:t>
      </w:r>
    </w:p>
    <w:p w14:paraId="1D00112B" w14:textId="269F6787" w:rsidR="00BE3A87" w:rsidRDefault="00BE3A87" w:rsidP="00BE3A87">
      <w:pPr>
        <w:spacing w:after="0"/>
        <w:rPr>
          <w:sz w:val="24"/>
          <w:szCs w:val="24"/>
        </w:rPr>
      </w:pPr>
    </w:p>
    <w:p w14:paraId="4C5375C4" w14:textId="77777777" w:rsidR="00BE3A87" w:rsidRDefault="00BE3A87" w:rsidP="00BE3A87">
      <w:pPr>
        <w:spacing w:after="0"/>
        <w:rPr>
          <w:sz w:val="24"/>
          <w:szCs w:val="24"/>
        </w:rPr>
      </w:pPr>
    </w:p>
    <w:p w14:paraId="0998D4A5" w14:textId="47227816" w:rsidR="002E33F5" w:rsidRDefault="002E33F5" w:rsidP="00263724">
      <w:pPr>
        <w:spacing w:after="0"/>
        <w:rPr>
          <w:sz w:val="24"/>
          <w:szCs w:val="24"/>
        </w:rPr>
      </w:pPr>
    </w:p>
    <w:p w14:paraId="1065BC09" w14:textId="77777777" w:rsidR="002E33F5" w:rsidRDefault="002E33F5" w:rsidP="00263724">
      <w:pPr>
        <w:spacing w:after="0"/>
        <w:rPr>
          <w:sz w:val="24"/>
          <w:szCs w:val="24"/>
        </w:rPr>
      </w:pPr>
    </w:p>
    <w:p w14:paraId="7E9C6830" w14:textId="77777777" w:rsidR="002E33F5" w:rsidRDefault="002E33F5" w:rsidP="00263724">
      <w:pPr>
        <w:spacing w:after="0"/>
        <w:rPr>
          <w:sz w:val="24"/>
          <w:szCs w:val="24"/>
        </w:rPr>
      </w:pPr>
    </w:p>
    <w:p w14:paraId="23D8F89D" w14:textId="77777777" w:rsidR="00263724" w:rsidRDefault="00263724" w:rsidP="00263724">
      <w:pPr>
        <w:spacing w:after="0"/>
        <w:ind w:firstLine="720"/>
        <w:rPr>
          <w:sz w:val="24"/>
          <w:szCs w:val="24"/>
        </w:rPr>
      </w:pPr>
    </w:p>
    <w:p w14:paraId="22987564" w14:textId="77777777" w:rsidR="00263724" w:rsidRDefault="00263724" w:rsidP="00592F56">
      <w:pPr>
        <w:spacing w:after="0"/>
        <w:rPr>
          <w:sz w:val="24"/>
          <w:szCs w:val="24"/>
        </w:rPr>
      </w:pPr>
    </w:p>
    <w:p w14:paraId="404C554D" w14:textId="4B7134ED" w:rsidR="00263724" w:rsidRDefault="00263724" w:rsidP="00592F56">
      <w:pPr>
        <w:spacing w:after="0"/>
        <w:rPr>
          <w:sz w:val="24"/>
          <w:szCs w:val="24"/>
        </w:rPr>
      </w:pPr>
    </w:p>
    <w:p w14:paraId="51084CA7" w14:textId="77777777" w:rsidR="00263724" w:rsidRDefault="00263724" w:rsidP="00592F56">
      <w:pPr>
        <w:spacing w:after="0"/>
        <w:rPr>
          <w:sz w:val="24"/>
          <w:szCs w:val="24"/>
        </w:rPr>
      </w:pPr>
    </w:p>
    <w:p w14:paraId="7C640841" w14:textId="249D9509" w:rsidR="00263724" w:rsidRPr="00592F56" w:rsidRDefault="00263724" w:rsidP="00592F56">
      <w:pPr>
        <w:spacing w:after="0"/>
        <w:rPr>
          <w:sz w:val="24"/>
          <w:szCs w:val="24"/>
        </w:rPr>
      </w:pPr>
      <w:r>
        <w:rPr>
          <w:sz w:val="24"/>
          <w:szCs w:val="24"/>
        </w:rPr>
        <w:tab/>
      </w:r>
    </w:p>
    <w:p w14:paraId="03282733" w14:textId="41A3BA3B" w:rsidR="00592F56" w:rsidRDefault="00592F56" w:rsidP="00592F56">
      <w:pPr>
        <w:jc w:val="center"/>
        <w:rPr>
          <w:sz w:val="28"/>
          <w:szCs w:val="28"/>
        </w:rPr>
      </w:pPr>
    </w:p>
    <w:p w14:paraId="412C3A48" w14:textId="58C4B59F" w:rsidR="00592F56" w:rsidRDefault="00592F56" w:rsidP="00592F56">
      <w:pPr>
        <w:jc w:val="center"/>
        <w:rPr>
          <w:sz w:val="28"/>
          <w:szCs w:val="28"/>
        </w:rPr>
      </w:pPr>
    </w:p>
    <w:p w14:paraId="0D7869F5" w14:textId="77777777" w:rsidR="00592F56" w:rsidRPr="00592F56" w:rsidRDefault="00592F56" w:rsidP="00592F56">
      <w:pPr>
        <w:rPr>
          <w:sz w:val="28"/>
          <w:szCs w:val="28"/>
        </w:rPr>
      </w:pPr>
    </w:p>
    <w:sectPr w:rsidR="00592F56" w:rsidRPr="00592F5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2F56"/>
    <w:rsid w:val="00115637"/>
    <w:rsid w:val="00263724"/>
    <w:rsid w:val="00271116"/>
    <w:rsid w:val="002E33F5"/>
    <w:rsid w:val="00592F56"/>
    <w:rsid w:val="005E7418"/>
    <w:rsid w:val="00610972"/>
    <w:rsid w:val="006A3460"/>
    <w:rsid w:val="00704F53"/>
    <w:rsid w:val="009160C6"/>
    <w:rsid w:val="00A202D7"/>
    <w:rsid w:val="00A22385"/>
    <w:rsid w:val="00BE3A87"/>
    <w:rsid w:val="00D41A7A"/>
    <w:rsid w:val="00D74AAA"/>
    <w:rsid w:val="00F17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371F7C"/>
  <w15:chartTrackingRefBased/>
  <w15:docId w15:val="{FA22A2AA-38A5-4758-89B9-18A1A4185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3</Pages>
  <Words>410</Words>
  <Characters>2339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Sheila Sedlack</dc:creator>
  <cp:keywords/>
  <dc:description/>
  <cp:lastModifiedBy>Sheila Sedlack</cp:lastModifiedBy>
  <cp:revision>17</cp:revision>
  <dcterms:created xsi:type="dcterms:W3CDTF">2021-04-09T12:53:00Z</dcterms:created>
  <dcterms:modified xsi:type="dcterms:W3CDTF">2021-04-09T13:58:00Z</dcterms:modified>
</cp:coreProperties>
</file>