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EDD255" w14:textId="25010EB3" w:rsidR="00DF2920" w:rsidRPr="00A023B8" w:rsidRDefault="00A023B8" w:rsidP="00A023B8">
      <w:pPr>
        <w:spacing w:after="0"/>
        <w:jc w:val="center"/>
      </w:pPr>
      <w:r w:rsidRPr="00A023B8">
        <w:t>Board of Selectmen</w:t>
      </w:r>
    </w:p>
    <w:p w14:paraId="349DA63F" w14:textId="37BE8C64" w:rsidR="00A023B8" w:rsidRPr="00A023B8" w:rsidRDefault="00A023B8" w:rsidP="00A023B8">
      <w:pPr>
        <w:spacing w:after="0"/>
        <w:jc w:val="center"/>
      </w:pPr>
      <w:r w:rsidRPr="00A023B8">
        <w:t>Regular Meeting</w:t>
      </w:r>
    </w:p>
    <w:p w14:paraId="241CAAC0" w14:textId="13699571" w:rsidR="00A023B8" w:rsidRPr="00A023B8" w:rsidRDefault="00A023B8" w:rsidP="00A023B8">
      <w:pPr>
        <w:spacing w:after="0"/>
        <w:jc w:val="center"/>
      </w:pPr>
      <w:r w:rsidRPr="00A023B8">
        <w:t>September 21, 2020</w:t>
      </w:r>
    </w:p>
    <w:p w14:paraId="5496CD91" w14:textId="38591263" w:rsidR="00A023B8" w:rsidRPr="00A023B8" w:rsidRDefault="00A023B8" w:rsidP="00A023B8">
      <w:pPr>
        <w:spacing w:after="0"/>
        <w:jc w:val="center"/>
      </w:pPr>
    </w:p>
    <w:p w14:paraId="4C232A38" w14:textId="460AE44F" w:rsidR="00A023B8" w:rsidRPr="00A023B8" w:rsidRDefault="00A023B8" w:rsidP="00A023B8">
      <w:pPr>
        <w:spacing w:after="0"/>
        <w:jc w:val="both"/>
      </w:pPr>
      <w:r w:rsidRPr="00A023B8">
        <w:t>Item 1.  Call to Order</w:t>
      </w:r>
    </w:p>
    <w:p w14:paraId="2AE578ED" w14:textId="78BD6E08" w:rsidR="00A023B8" w:rsidRPr="00A023B8" w:rsidRDefault="00A023B8" w:rsidP="00A023B8">
      <w:pPr>
        <w:spacing w:after="0"/>
        <w:jc w:val="both"/>
      </w:pPr>
      <w:r w:rsidRPr="00A023B8">
        <w:t>The meeting was called to order at 7:00 p.m. by Mayor Perez.</w:t>
      </w:r>
    </w:p>
    <w:p w14:paraId="163312A2" w14:textId="405E8FB7" w:rsidR="00A023B8" w:rsidRPr="00A023B8" w:rsidRDefault="00A023B8" w:rsidP="00A023B8">
      <w:pPr>
        <w:spacing w:after="0"/>
        <w:jc w:val="both"/>
      </w:pPr>
    </w:p>
    <w:p w14:paraId="06BC4889" w14:textId="691560E3" w:rsidR="00A023B8" w:rsidRPr="00A023B8" w:rsidRDefault="00A023B8" w:rsidP="00A023B8">
      <w:pPr>
        <w:spacing w:after="0"/>
        <w:jc w:val="both"/>
      </w:pPr>
      <w:r w:rsidRPr="00A023B8">
        <w:t>Attendance:  Sel. Arcelaschi,</w:t>
      </w:r>
      <w:r w:rsidR="009C3D91">
        <w:t xml:space="preserve"> </w:t>
      </w:r>
      <w:r w:rsidRPr="00A023B8">
        <w:t>Sel. Bourque, Sel. Groppo, Sel. Perez, Sel. Sedlack.</w:t>
      </w:r>
    </w:p>
    <w:p w14:paraId="74AA551B" w14:textId="450DE135" w:rsidR="00A023B8" w:rsidRPr="00A023B8" w:rsidRDefault="00A023B8" w:rsidP="00A023B8">
      <w:pPr>
        <w:spacing w:after="0"/>
        <w:jc w:val="both"/>
      </w:pPr>
      <w:r w:rsidRPr="00A023B8">
        <w:t>Town Manager, Bob Geiger, Financial Director, Bruce Stratford.</w:t>
      </w:r>
    </w:p>
    <w:p w14:paraId="301833D6" w14:textId="163C89D5" w:rsidR="00A023B8" w:rsidRDefault="00A023B8" w:rsidP="00A023B8">
      <w:pPr>
        <w:spacing w:after="0"/>
        <w:jc w:val="both"/>
      </w:pPr>
      <w:r>
        <w:t>Absent:</w:t>
      </w:r>
      <w:r w:rsidR="009C3D91">
        <w:t xml:space="preserve">   Sel. Bird and Sel. Bouchard</w:t>
      </w:r>
      <w:r w:rsidR="00DB0394">
        <w:t xml:space="preserve">  EXCUSED</w:t>
      </w:r>
    </w:p>
    <w:p w14:paraId="18E901CF" w14:textId="3DF7325F" w:rsidR="00A023B8" w:rsidRDefault="00A023B8" w:rsidP="00A023B8">
      <w:pPr>
        <w:spacing w:after="0"/>
        <w:jc w:val="both"/>
      </w:pPr>
    </w:p>
    <w:p w14:paraId="4F544DFD" w14:textId="119D690A" w:rsidR="00A023B8" w:rsidRDefault="00A023B8" w:rsidP="00A023B8">
      <w:pPr>
        <w:spacing w:after="0"/>
        <w:jc w:val="both"/>
      </w:pPr>
      <w:r>
        <w:t>Item 2.  Pledge of Allegiance</w:t>
      </w:r>
    </w:p>
    <w:p w14:paraId="7B2ECA05" w14:textId="77777777" w:rsidR="0003179A" w:rsidRDefault="00A023B8" w:rsidP="00A023B8">
      <w:pPr>
        <w:spacing w:after="0"/>
        <w:jc w:val="both"/>
      </w:pPr>
      <w:r>
        <w:t xml:space="preserve">The Pledge of Allegiance was </w:t>
      </w:r>
      <w:r w:rsidR="0003179A">
        <w:t>recited</w:t>
      </w:r>
      <w:r>
        <w:t>.</w:t>
      </w:r>
    </w:p>
    <w:p w14:paraId="71FDB07A" w14:textId="77777777" w:rsidR="0003179A" w:rsidRDefault="0003179A" w:rsidP="00A023B8">
      <w:pPr>
        <w:spacing w:after="0"/>
        <w:jc w:val="both"/>
      </w:pPr>
    </w:p>
    <w:p w14:paraId="5C8F8E60" w14:textId="5D41292E" w:rsidR="00E341FA" w:rsidRDefault="0003179A" w:rsidP="00A023B8">
      <w:pPr>
        <w:spacing w:after="0"/>
        <w:jc w:val="both"/>
      </w:pPr>
      <w:r>
        <w:t xml:space="preserve">Item 3.  Agenda </w:t>
      </w:r>
      <w:r w:rsidR="00E341FA">
        <w:t xml:space="preserve"> Review    </w:t>
      </w:r>
    </w:p>
    <w:p w14:paraId="27D5AD38" w14:textId="7A15DC9D" w:rsidR="009C3D91" w:rsidRDefault="009C3D91" w:rsidP="00A023B8">
      <w:pPr>
        <w:spacing w:after="0"/>
        <w:jc w:val="both"/>
      </w:pPr>
      <w:r>
        <w:t xml:space="preserve">Sel. Arcelaschi asked to have added to the agenda Emergency Services and First Responders </w:t>
      </w:r>
      <w:r w:rsidR="00DB0394">
        <w:t>R</w:t>
      </w:r>
      <w:r>
        <w:t>ecognition Week under Item New Business  Item 11D.</w:t>
      </w:r>
    </w:p>
    <w:p w14:paraId="1AE03861" w14:textId="77777777" w:rsidR="00E341FA" w:rsidRDefault="00E341FA" w:rsidP="00A023B8">
      <w:pPr>
        <w:spacing w:after="0"/>
        <w:jc w:val="both"/>
      </w:pPr>
    </w:p>
    <w:p w14:paraId="29468800" w14:textId="77777777" w:rsidR="00E341FA" w:rsidRDefault="00E341FA" w:rsidP="00A023B8">
      <w:pPr>
        <w:spacing w:after="0"/>
        <w:jc w:val="both"/>
      </w:pPr>
      <w:r>
        <w:t>Item 4.  Approval of Minutes</w:t>
      </w:r>
    </w:p>
    <w:p w14:paraId="01F56917" w14:textId="77777777" w:rsidR="00E341FA" w:rsidRDefault="00E341FA" w:rsidP="00A023B8">
      <w:pPr>
        <w:spacing w:after="0"/>
        <w:jc w:val="both"/>
      </w:pPr>
      <w:r>
        <w:t>A).  Minutes of Regular Meeting on September 8, 2020</w:t>
      </w:r>
    </w:p>
    <w:p w14:paraId="5E5E478B" w14:textId="025D43B8" w:rsidR="00E341FA" w:rsidRDefault="00E341FA" w:rsidP="00A023B8">
      <w:pPr>
        <w:spacing w:after="0"/>
        <w:jc w:val="both"/>
      </w:pPr>
      <w:r>
        <w:t xml:space="preserve">Motion by Sel. </w:t>
      </w:r>
      <w:r w:rsidR="009C3D91">
        <w:t xml:space="preserve">Arcelaschi, </w:t>
      </w:r>
      <w:r>
        <w:t>seconded by Sel.</w:t>
      </w:r>
      <w:r w:rsidR="009C3D91">
        <w:t xml:space="preserve"> Groppo</w:t>
      </w:r>
    </w:p>
    <w:p w14:paraId="2ABE7B0D" w14:textId="77777777" w:rsidR="00E341FA" w:rsidRDefault="00E341FA" w:rsidP="00A023B8">
      <w:pPr>
        <w:spacing w:after="0"/>
        <w:jc w:val="both"/>
      </w:pPr>
      <w:r>
        <w:tab/>
        <w:t>To approve Minutes of Regular Meeting on September 8, 2020</w:t>
      </w:r>
    </w:p>
    <w:p w14:paraId="2AFF3CD2" w14:textId="77777777" w:rsidR="00E341FA" w:rsidRDefault="00E341FA" w:rsidP="00A023B8">
      <w:pPr>
        <w:spacing w:after="0"/>
        <w:jc w:val="both"/>
      </w:pPr>
      <w:r>
        <w:tab/>
        <w:t>UNANIMOUS</w:t>
      </w:r>
    </w:p>
    <w:p w14:paraId="6D56207D" w14:textId="4EFBA689" w:rsidR="00E341FA" w:rsidRDefault="004D4586" w:rsidP="00A023B8">
      <w:pPr>
        <w:spacing w:after="0"/>
        <w:jc w:val="both"/>
      </w:pPr>
      <w:r>
        <w:t>B).  Minutes of Special Meeting on September 15, 2020</w:t>
      </w:r>
    </w:p>
    <w:p w14:paraId="2730B48F" w14:textId="33BD5BC9" w:rsidR="009C3D91" w:rsidRDefault="009C3D91" w:rsidP="00A023B8">
      <w:pPr>
        <w:spacing w:after="0"/>
        <w:jc w:val="both"/>
      </w:pPr>
      <w:r>
        <w:t>Motion by Sel. Sedlack, seconded by Sel. Bourque</w:t>
      </w:r>
    </w:p>
    <w:p w14:paraId="69FECA94" w14:textId="4B6C7694" w:rsidR="00E341FA" w:rsidRDefault="00E341FA" w:rsidP="00A023B8">
      <w:pPr>
        <w:spacing w:after="0"/>
        <w:jc w:val="both"/>
      </w:pPr>
      <w:r>
        <w:tab/>
        <w:t>To approve Minutes of the Special Meeting on September 15, 2020</w:t>
      </w:r>
    </w:p>
    <w:p w14:paraId="5ED35F73" w14:textId="34419CB3" w:rsidR="00A023B8" w:rsidRDefault="00A023B8" w:rsidP="00A023B8">
      <w:pPr>
        <w:spacing w:after="0"/>
        <w:jc w:val="both"/>
      </w:pPr>
      <w:r>
        <w:t xml:space="preserve">   </w:t>
      </w:r>
      <w:r w:rsidR="00E341FA">
        <w:tab/>
        <w:t>UNANIMOUS</w:t>
      </w:r>
    </w:p>
    <w:p w14:paraId="54255173" w14:textId="36B27B20" w:rsidR="005722B5" w:rsidRDefault="005722B5" w:rsidP="00A023B8">
      <w:pPr>
        <w:spacing w:after="0"/>
        <w:jc w:val="both"/>
      </w:pPr>
    </w:p>
    <w:p w14:paraId="782A4600" w14:textId="67370F28" w:rsidR="005722B5" w:rsidRDefault="005722B5" w:rsidP="00A023B8">
      <w:pPr>
        <w:spacing w:after="0"/>
        <w:jc w:val="both"/>
      </w:pPr>
      <w:r>
        <w:t xml:space="preserve">Item 5.  Citizens Comments </w:t>
      </w:r>
      <w:r w:rsidR="009C3D91">
        <w:t xml:space="preserve">  NONE</w:t>
      </w:r>
    </w:p>
    <w:p w14:paraId="797F7950" w14:textId="2A5DE8D3" w:rsidR="005722B5" w:rsidRDefault="005722B5" w:rsidP="00A023B8">
      <w:pPr>
        <w:spacing w:after="0"/>
        <w:jc w:val="both"/>
      </w:pPr>
    </w:p>
    <w:p w14:paraId="6FB9BCBE" w14:textId="7D046140" w:rsidR="005722B5" w:rsidRDefault="005722B5" w:rsidP="00A023B8">
      <w:pPr>
        <w:spacing w:after="0"/>
        <w:jc w:val="both"/>
      </w:pPr>
      <w:r>
        <w:t>Item 6.  Town Manager’s Report.</w:t>
      </w:r>
    </w:p>
    <w:p w14:paraId="2C13CD69" w14:textId="4A3177EE" w:rsidR="00714AE9" w:rsidRDefault="00714AE9" w:rsidP="00A023B8">
      <w:pPr>
        <w:spacing w:after="0"/>
        <w:jc w:val="both"/>
      </w:pPr>
      <w:r>
        <w:t>Town Manager</w:t>
      </w:r>
      <w:r w:rsidR="00AA0B5C">
        <w:t xml:space="preserve">, Bob Geiger, </w:t>
      </w:r>
      <w:r>
        <w:t xml:space="preserve"> reviewed all meetings from September 7</w:t>
      </w:r>
      <w:r w:rsidRPr="00714AE9">
        <w:rPr>
          <w:vertAlign w:val="superscript"/>
        </w:rPr>
        <w:t>th</w:t>
      </w:r>
      <w:r>
        <w:t xml:space="preserve"> through September 21</w:t>
      </w:r>
      <w:r w:rsidRPr="00714AE9">
        <w:rPr>
          <w:vertAlign w:val="superscript"/>
        </w:rPr>
        <w:t>st</w:t>
      </w:r>
      <w:r>
        <w:t xml:space="preserve">.  along with next weeks meetings and </w:t>
      </w:r>
      <w:proofErr w:type="gramStart"/>
      <w:r>
        <w:t>long term</w:t>
      </w:r>
      <w:proofErr w:type="gramEnd"/>
      <w:r>
        <w:t xml:space="preserve"> information. </w:t>
      </w:r>
    </w:p>
    <w:p w14:paraId="667DF5BC" w14:textId="09492DF4" w:rsidR="005722B5" w:rsidRDefault="005722B5" w:rsidP="00A023B8">
      <w:pPr>
        <w:spacing w:after="0"/>
        <w:jc w:val="both"/>
      </w:pPr>
    </w:p>
    <w:p w14:paraId="57749865" w14:textId="76F516DD" w:rsidR="005722B5" w:rsidRDefault="005722B5" w:rsidP="00A023B8">
      <w:pPr>
        <w:spacing w:after="0"/>
        <w:jc w:val="both"/>
      </w:pPr>
      <w:r>
        <w:t>Item 7.  Finance Director’s Report</w:t>
      </w:r>
    </w:p>
    <w:p w14:paraId="337B11B3" w14:textId="4EED5842" w:rsidR="00AA0B5C" w:rsidRDefault="00AA0B5C" w:rsidP="00A023B8">
      <w:pPr>
        <w:spacing w:after="0"/>
        <w:jc w:val="both"/>
      </w:pPr>
      <w:r>
        <w:t>The Finance Director’s, Bruce Stratford,  report covered activities from July 1 through August 31</w:t>
      </w:r>
      <w:r w:rsidRPr="00AA0B5C">
        <w:rPr>
          <w:vertAlign w:val="superscript"/>
        </w:rPr>
        <w:t>st</w:t>
      </w:r>
      <w:r>
        <w:t xml:space="preserve"> going over revenue and expenditures </w:t>
      </w:r>
    </w:p>
    <w:p w14:paraId="76D37105" w14:textId="28A3D21E" w:rsidR="005722B5" w:rsidRDefault="005722B5" w:rsidP="00A023B8">
      <w:pPr>
        <w:spacing w:after="0"/>
        <w:jc w:val="both"/>
      </w:pPr>
    </w:p>
    <w:p w14:paraId="2FC081C5" w14:textId="4CFF95D5" w:rsidR="005722B5" w:rsidRDefault="005722B5" w:rsidP="00A023B8">
      <w:pPr>
        <w:spacing w:after="0"/>
        <w:jc w:val="both"/>
      </w:pPr>
      <w:r>
        <w:t>Item 8.  Correspondence</w:t>
      </w:r>
      <w:r w:rsidR="008337B3">
        <w:t xml:space="preserve">    NONE</w:t>
      </w:r>
    </w:p>
    <w:p w14:paraId="0423F608" w14:textId="72A248BA" w:rsidR="008337B3" w:rsidRDefault="008337B3" w:rsidP="00A023B8">
      <w:pPr>
        <w:spacing w:after="0"/>
        <w:jc w:val="both"/>
      </w:pPr>
    </w:p>
    <w:p w14:paraId="56CCEDC5" w14:textId="24DAED15" w:rsidR="008337B3" w:rsidRDefault="008337B3" w:rsidP="00A023B8">
      <w:pPr>
        <w:spacing w:after="0"/>
        <w:jc w:val="both"/>
      </w:pPr>
      <w:r>
        <w:t>Item 9.  Boards and Commissions</w:t>
      </w:r>
    </w:p>
    <w:p w14:paraId="7DC613F8" w14:textId="00B74606" w:rsidR="00C63844" w:rsidRDefault="00C63844" w:rsidP="00A023B8">
      <w:pPr>
        <w:spacing w:after="0"/>
        <w:jc w:val="both"/>
      </w:pPr>
      <w:r>
        <w:t>Motion by Sel. Bourque, seconded by Sel. Sedlack</w:t>
      </w:r>
    </w:p>
    <w:p w14:paraId="12061538" w14:textId="1BCBE788" w:rsidR="00C63844" w:rsidRDefault="00C63844" w:rsidP="00C63844">
      <w:pPr>
        <w:spacing w:after="0"/>
        <w:ind w:left="720"/>
        <w:jc w:val="both"/>
      </w:pPr>
      <w:r>
        <w:t>To place into nomination the name of David Carter as an Alternate on the Zoning Board of Appeals.</w:t>
      </w:r>
    </w:p>
    <w:p w14:paraId="20417857" w14:textId="3E3769E6" w:rsidR="00C63844" w:rsidRDefault="00C63844" w:rsidP="00C63844">
      <w:pPr>
        <w:spacing w:after="0"/>
        <w:ind w:left="720"/>
        <w:jc w:val="both"/>
      </w:pPr>
      <w:r>
        <w:t>UNANIMOUS</w:t>
      </w:r>
    </w:p>
    <w:p w14:paraId="4FB68352" w14:textId="27D8BE00" w:rsidR="008337B3" w:rsidRDefault="008337B3" w:rsidP="00A023B8">
      <w:pPr>
        <w:spacing w:after="0"/>
        <w:jc w:val="both"/>
      </w:pPr>
    </w:p>
    <w:p w14:paraId="40FDDE57" w14:textId="40D71285" w:rsidR="008337B3" w:rsidRDefault="008337B3" w:rsidP="00A023B8">
      <w:pPr>
        <w:spacing w:after="0"/>
        <w:jc w:val="both"/>
      </w:pPr>
      <w:r>
        <w:t>Item 10.  UNFINISHED BUSINESS</w:t>
      </w:r>
    </w:p>
    <w:p w14:paraId="15EE589A" w14:textId="3A8DFCC9" w:rsidR="003856A0" w:rsidRDefault="003856A0" w:rsidP="00A023B8">
      <w:pPr>
        <w:spacing w:after="0"/>
        <w:jc w:val="both"/>
      </w:pPr>
      <w:r>
        <w:t>A).  20-043a  Request for Donation of Town-Owned Land to Winchester Land Trust.</w:t>
      </w:r>
    </w:p>
    <w:p w14:paraId="74276B88" w14:textId="5A2931CB" w:rsidR="003856A0" w:rsidRDefault="003856A0" w:rsidP="00A023B8">
      <w:pPr>
        <w:spacing w:after="0"/>
        <w:jc w:val="both"/>
      </w:pPr>
      <w:r>
        <w:t>Motion by Sel. Perez, seconded Sel. Bourque</w:t>
      </w:r>
    </w:p>
    <w:p w14:paraId="79680DDD" w14:textId="28F39752" w:rsidR="003856A0" w:rsidRDefault="003856A0" w:rsidP="003856A0">
      <w:pPr>
        <w:spacing w:after="0"/>
        <w:ind w:left="720"/>
        <w:jc w:val="both"/>
      </w:pPr>
      <w:r>
        <w:t>To send the request for  the  Donation of Town-Owned Land to the  Winchester Land Trust to the Planning &amp; Zoning Commission.</w:t>
      </w:r>
    </w:p>
    <w:p w14:paraId="4312889D" w14:textId="0A51D63A" w:rsidR="003856A0" w:rsidRDefault="003856A0" w:rsidP="003856A0">
      <w:pPr>
        <w:spacing w:after="0"/>
        <w:ind w:left="720"/>
        <w:jc w:val="both"/>
      </w:pPr>
      <w:r>
        <w:t>UNANIMOUS</w:t>
      </w:r>
    </w:p>
    <w:p w14:paraId="157B64A0" w14:textId="39CFF9F5" w:rsidR="003856A0" w:rsidRDefault="003856A0" w:rsidP="00A023B8">
      <w:pPr>
        <w:spacing w:after="0"/>
        <w:jc w:val="both"/>
      </w:pPr>
    </w:p>
    <w:p w14:paraId="7AB50FCE" w14:textId="4156FA8F" w:rsidR="003856A0" w:rsidRDefault="003856A0" w:rsidP="00A023B8">
      <w:pPr>
        <w:spacing w:after="0"/>
        <w:jc w:val="both"/>
      </w:pPr>
      <w:r>
        <w:t>Item 11.  New Business</w:t>
      </w:r>
    </w:p>
    <w:p w14:paraId="0E1CADEB" w14:textId="65224D37" w:rsidR="008337B3" w:rsidRDefault="008337B3" w:rsidP="00A023B8">
      <w:pPr>
        <w:spacing w:after="0"/>
        <w:jc w:val="both"/>
      </w:pPr>
      <w:r>
        <w:lastRenderedPageBreak/>
        <w:t>A).  20-042  Refunds as Recommended by the Collector of Revenue (Town Manager Geiger)</w:t>
      </w:r>
    </w:p>
    <w:p w14:paraId="6FF9342F" w14:textId="231DF5D4" w:rsidR="008337B3" w:rsidRDefault="008337B3" w:rsidP="00A023B8">
      <w:pPr>
        <w:spacing w:after="0"/>
        <w:jc w:val="both"/>
      </w:pPr>
      <w:r>
        <w:t>Motion by Sel.</w:t>
      </w:r>
      <w:r w:rsidR="00C63844">
        <w:t xml:space="preserve"> Sedlack, </w:t>
      </w:r>
      <w:r>
        <w:t xml:space="preserve"> seconded by Sel. </w:t>
      </w:r>
      <w:r w:rsidR="00C63844">
        <w:t>Arcelaschi</w:t>
      </w:r>
    </w:p>
    <w:p w14:paraId="5D30689D" w14:textId="38836ACE" w:rsidR="008337B3" w:rsidRDefault="008337B3" w:rsidP="008337B3">
      <w:pPr>
        <w:spacing w:after="0"/>
        <w:ind w:left="720"/>
        <w:jc w:val="both"/>
      </w:pPr>
      <w:r>
        <w:t>I move that the Board of Selectmen authorize the refunds recommended by the Collector of Revenue, Halaree, Monnerat, in the amount of $9,413.18.</w:t>
      </w:r>
    </w:p>
    <w:p w14:paraId="24A52E3D" w14:textId="54197545" w:rsidR="008337B3" w:rsidRDefault="008337B3" w:rsidP="008337B3">
      <w:pPr>
        <w:spacing w:after="0"/>
        <w:jc w:val="both"/>
      </w:pPr>
      <w:r>
        <w:tab/>
        <w:t>UNANIMOUS</w:t>
      </w:r>
    </w:p>
    <w:p w14:paraId="6FB4C3D0" w14:textId="04C8E40C" w:rsidR="008337B3" w:rsidRDefault="008337B3" w:rsidP="008337B3">
      <w:pPr>
        <w:spacing w:after="0"/>
        <w:jc w:val="both"/>
      </w:pPr>
    </w:p>
    <w:p w14:paraId="29E15FFA" w14:textId="2326FC9E" w:rsidR="008337B3" w:rsidRDefault="008337B3" w:rsidP="008337B3">
      <w:pPr>
        <w:spacing w:after="0"/>
        <w:jc w:val="both"/>
      </w:pPr>
      <w:r>
        <w:t xml:space="preserve">B).  20-046  Resolution 20-06-Tree Removal for the Department of Public Works (Town Manager </w:t>
      </w:r>
    </w:p>
    <w:p w14:paraId="29B5F14C" w14:textId="6FD26E20" w:rsidR="008337B3" w:rsidRDefault="008337B3" w:rsidP="008337B3">
      <w:pPr>
        <w:spacing w:after="0"/>
        <w:jc w:val="both"/>
      </w:pPr>
      <w:r>
        <w:tab/>
      </w:r>
      <w:r>
        <w:tab/>
      </w:r>
      <w:r>
        <w:tab/>
      </w:r>
      <w:r>
        <w:tab/>
      </w:r>
      <w:r>
        <w:tab/>
        <w:t xml:space="preserve">    </w:t>
      </w:r>
      <w:r w:rsidR="006D416D">
        <w:t xml:space="preserve">                                                                           </w:t>
      </w:r>
      <w:r>
        <w:t xml:space="preserve">  Geiger.</w:t>
      </w:r>
    </w:p>
    <w:p w14:paraId="38E0A20E" w14:textId="6DD0F82F" w:rsidR="008337B3" w:rsidRDefault="008337B3" w:rsidP="008337B3">
      <w:pPr>
        <w:spacing w:after="0"/>
        <w:jc w:val="both"/>
      </w:pPr>
      <w:r>
        <w:t>Motion by Sel.</w:t>
      </w:r>
      <w:r w:rsidR="0056237C">
        <w:t xml:space="preserve"> Sedlack,</w:t>
      </w:r>
      <w:r>
        <w:t xml:space="preserve"> seconded by Sel.</w:t>
      </w:r>
      <w:r w:rsidR="00C63844">
        <w:t xml:space="preserve"> Bourque</w:t>
      </w:r>
    </w:p>
    <w:p w14:paraId="5AF88428" w14:textId="77777777" w:rsidR="0056237C" w:rsidRDefault="00C63844" w:rsidP="008337B3">
      <w:pPr>
        <w:spacing w:after="0"/>
        <w:jc w:val="both"/>
      </w:pPr>
      <w:r>
        <w:tab/>
        <w:t>To table</w:t>
      </w:r>
      <w:r w:rsidR="0056237C">
        <w:t xml:space="preserve"> action </w:t>
      </w:r>
      <w:r>
        <w:t xml:space="preserve"> until the October  5</w:t>
      </w:r>
      <w:r w:rsidRPr="00C63844">
        <w:rPr>
          <w:vertAlign w:val="superscript"/>
        </w:rPr>
        <w:t>th</w:t>
      </w:r>
      <w:r>
        <w:t>. regular meeting of the Board</w:t>
      </w:r>
    </w:p>
    <w:p w14:paraId="0EB665CD" w14:textId="2C797671" w:rsidR="00C63844" w:rsidRDefault="0056237C" w:rsidP="0056237C">
      <w:pPr>
        <w:spacing w:after="0"/>
        <w:ind w:firstLine="720"/>
        <w:jc w:val="both"/>
      </w:pPr>
      <w:r>
        <w:t>UNANIMOUS</w:t>
      </w:r>
      <w:r w:rsidR="00C63844">
        <w:t xml:space="preserve">. </w:t>
      </w:r>
    </w:p>
    <w:p w14:paraId="1C127F56" w14:textId="18477661" w:rsidR="00835D9D" w:rsidRDefault="008337B3" w:rsidP="008337B3">
      <w:pPr>
        <w:spacing w:after="0"/>
        <w:jc w:val="both"/>
      </w:pPr>
      <w:r>
        <w:tab/>
      </w:r>
      <w:bookmarkStart w:id="0" w:name="_Hlk51612290"/>
    </w:p>
    <w:bookmarkEnd w:id="0"/>
    <w:p w14:paraId="3425CC53" w14:textId="4AC19D26" w:rsidR="00835D9D" w:rsidRDefault="00835D9D" w:rsidP="008337B3">
      <w:pPr>
        <w:spacing w:after="0"/>
        <w:jc w:val="both"/>
      </w:pPr>
      <w:r>
        <w:t>C).  20-027  Accept Resignation of Town Manager (Robert Geiger (Mayor Perez)</w:t>
      </w:r>
    </w:p>
    <w:p w14:paraId="00B69B51" w14:textId="25032CA9" w:rsidR="0056237C" w:rsidRDefault="0056237C" w:rsidP="008337B3">
      <w:pPr>
        <w:spacing w:after="0"/>
        <w:jc w:val="both"/>
      </w:pPr>
      <w:r>
        <w:t>Motion by Sel. Sedlack, seconded by Sel. Bourque</w:t>
      </w:r>
    </w:p>
    <w:p w14:paraId="05D51934" w14:textId="104B130F" w:rsidR="0056237C" w:rsidRDefault="0056237C" w:rsidP="008337B3">
      <w:pPr>
        <w:spacing w:after="0"/>
        <w:jc w:val="both"/>
      </w:pPr>
      <w:r>
        <w:tab/>
        <w:t>To accept the resignation of Town Manager, Bob Geiger with regrets.</w:t>
      </w:r>
    </w:p>
    <w:p w14:paraId="2B26DDAC" w14:textId="12249BDC" w:rsidR="0056237C" w:rsidRDefault="0056237C" w:rsidP="008337B3">
      <w:pPr>
        <w:spacing w:after="0"/>
        <w:jc w:val="both"/>
      </w:pPr>
      <w:r>
        <w:tab/>
        <w:t>UNANIMOUS</w:t>
      </w:r>
    </w:p>
    <w:p w14:paraId="531D7235" w14:textId="2BB3329F" w:rsidR="008337B3" w:rsidRDefault="008337B3" w:rsidP="008337B3">
      <w:pPr>
        <w:spacing w:after="0"/>
        <w:jc w:val="both"/>
      </w:pPr>
    </w:p>
    <w:p w14:paraId="14A9CFA9" w14:textId="38A4CAC3" w:rsidR="008337B3" w:rsidRDefault="009701BA" w:rsidP="008337B3">
      <w:pPr>
        <w:spacing w:after="0"/>
        <w:jc w:val="both"/>
      </w:pPr>
      <w:r>
        <w:t>Item 12.  Citizens Comments.</w:t>
      </w:r>
      <w:r w:rsidR="0056237C">
        <w:t xml:space="preserve">   </w:t>
      </w:r>
      <w:r w:rsidR="00561065">
        <w:t>NONE</w:t>
      </w:r>
    </w:p>
    <w:p w14:paraId="09A0B360" w14:textId="750E23A4" w:rsidR="009701BA" w:rsidRDefault="009701BA" w:rsidP="008337B3">
      <w:pPr>
        <w:spacing w:after="0"/>
        <w:jc w:val="both"/>
      </w:pPr>
    </w:p>
    <w:p w14:paraId="3A7A4C81" w14:textId="250365B2" w:rsidR="009701BA" w:rsidRDefault="009701BA" w:rsidP="008337B3">
      <w:pPr>
        <w:spacing w:after="0"/>
        <w:jc w:val="both"/>
      </w:pPr>
      <w:r>
        <w:t>Item 13.  Selectmen’s Comments and Reports.</w:t>
      </w:r>
    </w:p>
    <w:p w14:paraId="0E6122C0" w14:textId="043B75E4" w:rsidR="00561065" w:rsidRDefault="00561065" w:rsidP="008337B3">
      <w:pPr>
        <w:spacing w:after="0"/>
        <w:jc w:val="both"/>
      </w:pPr>
      <w:r>
        <w:t>Sel. Bourque discussed his intention to place a sign in the George Dudley Memorial Park</w:t>
      </w:r>
      <w:r w:rsidR="00A821D1">
        <w:t xml:space="preserve">, commonly know as West End Park.  </w:t>
      </w:r>
    </w:p>
    <w:p w14:paraId="287004BF" w14:textId="6C72E08F" w:rsidR="009701BA" w:rsidRDefault="009701BA" w:rsidP="008337B3">
      <w:pPr>
        <w:spacing w:after="0"/>
        <w:jc w:val="both"/>
      </w:pPr>
    </w:p>
    <w:p w14:paraId="0E1DD19A" w14:textId="23938CFB" w:rsidR="009701BA" w:rsidRDefault="009701BA" w:rsidP="008337B3">
      <w:pPr>
        <w:spacing w:after="0"/>
        <w:jc w:val="both"/>
      </w:pPr>
      <w:r>
        <w:t>Item Adjournment.</w:t>
      </w:r>
    </w:p>
    <w:p w14:paraId="6E9436D9" w14:textId="05821FFC" w:rsidR="009701BA" w:rsidRDefault="009701BA" w:rsidP="008337B3">
      <w:pPr>
        <w:spacing w:after="0"/>
        <w:jc w:val="both"/>
      </w:pPr>
      <w:r>
        <w:t>Motion by Sel. Sedlack, seconded by Sel.</w:t>
      </w:r>
      <w:r w:rsidR="00561065">
        <w:t xml:space="preserve"> Arcelaschi</w:t>
      </w:r>
    </w:p>
    <w:p w14:paraId="04B38181" w14:textId="57D65EB4" w:rsidR="009701BA" w:rsidRDefault="009701BA" w:rsidP="008337B3">
      <w:pPr>
        <w:spacing w:after="0"/>
        <w:jc w:val="both"/>
      </w:pPr>
      <w:r>
        <w:tab/>
        <w:t xml:space="preserve">To adjourn the meeting </w:t>
      </w:r>
      <w:r w:rsidR="00714AE9">
        <w:t>at</w:t>
      </w:r>
      <w:r>
        <w:t xml:space="preserve"> </w:t>
      </w:r>
      <w:r w:rsidR="00561065">
        <w:t>7:57</w:t>
      </w:r>
      <w:r w:rsidR="0050247F">
        <w:t xml:space="preserve"> p.m.</w:t>
      </w:r>
    </w:p>
    <w:p w14:paraId="2025A2ED" w14:textId="7CE9E699" w:rsidR="0050247F" w:rsidRDefault="0050247F" w:rsidP="008337B3">
      <w:pPr>
        <w:spacing w:after="0"/>
        <w:jc w:val="both"/>
      </w:pPr>
      <w:r>
        <w:tab/>
        <w:t>UNANIMOUS</w:t>
      </w:r>
    </w:p>
    <w:p w14:paraId="344078A3" w14:textId="2860E533" w:rsidR="0050247F" w:rsidRDefault="0050247F" w:rsidP="008337B3">
      <w:pPr>
        <w:spacing w:after="0"/>
        <w:jc w:val="both"/>
      </w:pPr>
    </w:p>
    <w:p w14:paraId="2845A328" w14:textId="0F9D3C9A" w:rsidR="0050247F" w:rsidRDefault="0050247F" w:rsidP="008337B3">
      <w:pPr>
        <w:spacing w:after="0"/>
        <w:jc w:val="both"/>
      </w:pPr>
      <w:r>
        <w:tab/>
      </w:r>
      <w:r>
        <w:tab/>
      </w:r>
      <w:r>
        <w:tab/>
      </w:r>
      <w:r>
        <w:tab/>
      </w:r>
      <w:r>
        <w:tab/>
        <w:t>Attest:</w:t>
      </w:r>
    </w:p>
    <w:p w14:paraId="1E2AA4BB" w14:textId="24891E1D" w:rsidR="0050247F" w:rsidRDefault="0050247F" w:rsidP="008337B3">
      <w:pPr>
        <w:spacing w:after="0"/>
        <w:jc w:val="both"/>
      </w:pPr>
      <w:r>
        <w:t xml:space="preserve">                         </w:t>
      </w:r>
    </w:p>
    <w:p w14:paraId="28F5EED3" w14:textId="77777777" w:rsidR="008337B3" w:rsidRDefault="008337B3" w:rsidP="00A023B8">
      <w:pPr>
        <w:spacing w:after="0"/>
        <w:jc w:val="both"/>
      </w:pPr>
    </w:p>
    <w:p w14:paraId="1017BA04" w14:textId="592C1809" w:rsidR="00E341FA" w:rsidRDefault="0050247F" w:rsidP="00A023B8">
      <w:pPr>
        <w:spacing w:after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Sheila S. Sedlack, CCTC, CMC</w:t>
      </w:r>
    </w:p>
    <w:p w14:paraId="0BA303EA" w14:textId="5CCB4227" w:rsidR="0050247F" w:rsidRPr="00A023B8" w:rsidRDefault="0050247F" w:rsidP="00A023B8">
      <w:pPr>
        <w:spacing w:after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Town Clerk</w:t>
      </w:r>
    </w:p>
    <w:p w14:paraId="2AB6568F" w14:textId="77777777" w:rsidR="00A023B8" w:rsidRPr="00A023B8" w:rsidRDefault="00A023B8" w:rsidP="00A023B8">
      <w:pPr>
        <w:spacing w:after="0"/>
        <w:jc w:val="both"/>
        <w:rPr>
          <w:sz w:val="40"/>
          <w:szCs w:val="40"/>
        </w:rPr>
      </w:pPr>
    </w:p>
    <w:p w14:paraId="21FA93B3" w14:textId="77777777" w:rsidR="00A023B8" w:rsidRPr="00A023B8" w:rsidRDefault="00A023B8" w:rsidP="00A023B8">
      <w:pPr>
        <w:jc w:val="center"/>
      </w:pPr>
    </w:p>
    <w:sectPr w:rsidR="00A023B8" w:rsidRPr="00A023B8" w:rsidSect="000B3284">
      <w:pgSz w:w="12240" w:h="20160" w:code="5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9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3B8"/>
    <w:rsid w:val="0003179A"/>
    <w:rsid w:val="000B3284"/>
    <w:rsid w:val="00135C8C"/>
    <w:rsid w:val="001E7DDE"/>
    <w:rsid w:val="003856A0"/>
    <w:rsid w:val="004D4586"/>
    <w:rsid w:val="0050247F"/>
    <w:rsid w:val="005121DD"/>
    <w:rsid w:val="00561065"/>
    <w:rsid w:val="0056237C"/>
    <w:rsid w:val="005722B5"/>
    <w:rsid w:val="005C5985"/>
    <w:rsid w:val="006D416D"/>
    <w:rsid w:val="00714AE9"/>
    <w:rsid w:val="00761853"/>
    <w:rsid w:val="007B0D24"/>
    <w:rsid w:val="008337B3"/>
    <w:rsid w:val="00835D9D"/>
    <w:rsid w:val="009701BA"/>
    <w:rsid w:val="009C3D91"/>
    <w:rsid w:val="00A023B8"/>
    <w:rsid w:val="00A821D1"/>
    <w:rsid w:val="00AA0B5C"/>
    <w:rsid w:val="00C63844"/>
    <w:rsid w:val="00DB0394"/>
    <w:rsid w:val="00DF2920"/>
    <w:rsid w:val="00E341FA"/>
    <w:rsid w:val="00FD7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04508"/>
  <w15:chartTrackingRefBased/>
  <w15:docId w15:val="{DE31DFCD-C0E9-4865-9C04-334676F39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544</TotalTime>
  <Pages>2</Pages>
  <Words>467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 Sedlack</dc:creator>
  <cp:keywords/>
  <dc:description/>
  <cp:lastModifiedBy>Sheila Sedlack</cp:lastModifiedBy>
  <cp:revision>22</cp:revision>
  <cp:lastPrinted>2020-10-16T20:03:00Z</cp:lastPrinted>
  <dcterms:created xsi:type="dcterms:W3CDTF">2020-09-21T15:37:00Z</dcterms:created>
  <dcterms:modified xsi:type="dcterms:W3CDTF">2020-10-16T20:26:00Z</dcterms:modified>
</cp:coreProperties>
</file>