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5E0C447" w14:textId="11AE9616" w:rsidR="006950B8" w:rsidRDefault="006950B8" w:rsidP="006950B8">
      <w:pPr>
        <w:spacing w:after="0"/>
        <w:jc w:val="center"/>
        <w:rPr>
          <w:rFonts w:asciiTheme="minorHAnsi" w:eastAsia="Arial" w:hAnsiTheme="minorHAnsi" w:cstheme="minorHAnsi"/>
          <w:b/>
          <w:sz w:val="26"/>
        </w:rPr>
      </w:pPr>
      <w:r w:rsidRPr="002874CF">
        <w:rPr>
          <w:rFonts w:asciiTheme="minorHAnsi" w:hAnsiTheme="minorHAnsi" w:cstheme="minorHAnsi"/>
          <w:noProof/>
        </w:rPr>
        <w:drawing>
          <wp:anchor distT="0" distB="0" distL="114300" distR="114300" simplePos="0" relativeHeight="251659264" behindDoc="0" locked="0" layoutInCell="1" allowOverlap="0" wp14:anchorId="46236D0E" wp14:editId="0E5DE0CA">
            <wp:simplePos x="0" y="0"/>
            <wp:positionH relativeFrom="column">
              <wp:posOffset>57150</wp:posOffset>
            </wp:positionH>
            <wp:positionV relativeFrom="paragraph">
              <wp:posOffset>-247015</wp:posOffset>
            </wp:positionV>
            <wp:extent cx="1057275" cy="1019175"/>
            <wp:effectExtent l="0" t="0" r="9525" b="9525"/>
            <wp:wrapNone/>
            <wp:docPr id="39" name="Picture 39" descr="A red and yellow logo&#10;&#10;Description automatically generated"/>
            <wp:cNvGraphicFramePr/>
            <a:graphic xmlns:a="http://schemas.openxmlformats.org/drawingml/2006/main">
              <a:graphicData uri="http://schemas.openxmlformats.org/drawingml/2006/picture">
                <pic:pic xmlns:pic="http://schemas.openxmlformats.org/drawingml/2006/picture">
                  <pic:nvPicPr>
                    <pic:cNvPr id="39" name="Picture 39" descr="A red and yellow logo&#10;&#10;Description automatically generated"/>
                    <pic:cNvPicPr/>
                  </pic:nvPicPr>
                  <pic:blipFill>
                    <a:blip r:embed="rId5"/>
                    <a:stretch>
                      <a:fillRect/>
                    </a:stretch>
                  </pic:blipFill>
                  <pic:spPr>
                    <a:xfrm>
                      <a:off x="0" y="0"/>
                      <a:ext cx="1057275" cy="1019175"/>
                    </a:xfrm>
                    <a:prstGeom prst="rect">
                      <a:avLst/>
                    </a:prstGeom>
                  </pic:spPr>
                </pic:pic>
              </a:graphicData>
            </a:graphic>
            <wp14:sizeRelH relativeFrom="margin">
              <wp14:pctWidth>0</wp14:pctWidth>
            </wp14:sizeRelH>
            <wp14:sizeRelV relativeFrom="margin">
              <wp14:pctHeight>0</wp14:pctHeight>
            </wp14:sizeRelV>
          </wp:anchor>
        </w:drawing>
      </w:r>
      <w:r w:rsidRPr="002874CF">
        <w:rPr>
          <w:rFonts w:asciiTheme="minorHAnsi" w:eastAsia="Arial" w:hAnsiTheme="minorHAnsi" w:cstheme="minorHAnsi"/>
          <w:b/>
          <w:sz w:val="26"/>
        </w:rPr>
        <w:t>TOWN OF WINCHESTER – CITY OF WINSTED</w:t>
      </w:r>
    </w:p>
    <w:p w14:paraId="7AD6CE8D" w14:textId="77777777" w:rsidR="006950B8" w:rsidRPr="002874CF" w:rsidRDefault="006950B8" w:rsidP="006950B8">
      <w:pPr>
        <w:spacing w:after="0"/>
        <w:jc w:val="center"/>
        <w:rPr>
          <w:rFonts w:asciiTheme="minorHAnsi" w:eastAsia="Arial" w:hAnsiTheme="minorHAnsi" w:cstheme="minorHAnsi"/>
          <w:b/>
          <w:sz w:val="20"/>
          <w:szCs w:val="20"/>
        </w:rPr>
      </w:pPr>
      <w:r w:rsidRPr="002874CF">
        <w:rPr>
          <w:rFonts w:asciiTheme="minorHAnsi" w:eastAsia="Arial" w:hAnsiTheme="minorHAnsi" w:cstheme="minorHAnsi"/>
          <w:b/>
          <w:sz w:val="20"/>
          <w:szCs w:val="20"/>
        </w:rPr>
        <w:t>Town Hall – 338 Main Street</w:t>
      </w:r>
    </w:p>
    <w:p w14:paraId="1DBEF39B" w14:textId="77777777" w:rsidR="006950B8" w:rsidRPr="002874CF" w:rsidRDefault="006950B8" w:rsidP="006950B8">
      <w:pPr>
        <w:spacing w:after="0"/>
        <w:jc w:val="center"/>
        <w:rPr>
          <w:rFonts w:asciiTheme="minorHAnsi" w:eastAsia="Arial" w:hAnsiTheme="minorHAnsi" w:cstheme="minorHAnsi"/>
          <w:b/>
          <w:sz w:val="20"/>
          <w:szCs w:val="20"/>
        </w:rPr>
      </w:pPr>
      <w:r w:rsidRPr="002874CF">
        <w:rPr>
          <w:rFonts w:asciiTheme="minorHAnsi" w:eastAsia="Arial" w:hAnsiTheme="minorHAnsi" w:cstheme="minorHAnsi"/>
          <w:b/>
          <w:sz w:val="20"/>
          <w:szCs w:val="20"/>
        </w:rPr>
        <w:t>WINSTED, CONNECTICUT  06098</w:t>
      </w:r>
    </w:p>
    <w:p w14:paraId="419448DE" w14:textId="77777777" w:rsidR="006950B8" w:rsidRDefault="006950B8" w:rsidP="006950B8">
      <w:pPr>
        <w:spacing w:after="0"/>
        <w:jc w:val="center"/>
        <w:rPr>
          <w:rFonts w:asciiTheme="minorHAnsi" w:eastAsia="Arial" w:hAnsiTheme="minorHAnsi" w:cstheme="minorHAnsi"/>
          <w:b/>
          <w:sz w:val="26"/>
        </w:rPr>
      </w:pPr>
    </w:p>
    <w:p w14:paraId="70BC3208" w14:textId="77777777" w:rsidR="006950B8" w:rsidRDefault="006950B8" w:rsidP="006950B8">
      <w:pPr>
        <w:spacing w:after="0"/>
        <w:jc w:val="center"/>
        <w:rPr>
          <w:rFonts w:asciiTheme="minorHAnsi" w:eastAsia="Arial" w:hAnsiTheme="minorHAnsi" w:cstheme="minorHAnsi"/>
          <w:b/>
          <w:sz w:val="26"/>
        </w:rPr>
      </w:pPr>
    </w:p>
    <w:p w14:paraId="7ED83E62" w14:textId="77777777" w:rsidR="006950B8" w:rsidRDefault="006950B8" w:rsidP="006950B8">
      <w:pPr>
        <w:spacing w:after="0"/>
        <w:jc w:val="center"/>
        <w:rPr>
          <w:rFonts w:asciiTheme="minorHAnsi" w:eastAsia="Arial" w:hAnsiTheme="minorHAnsi" w:cstheme="minorHAnsi"/>
          <w:b/>
          <w:i/>
          <w:iCs/>
          <w:sz w:val="26"/>
        </w:rPr>
      </w:pPr>
      <w:r w:rsidRPr="002874CF">
        <w:rPr>
          <w:rFonts w:asciiTheme="minorHAnsi" w:eastAsia="Arial" w:hAnsiTheme="minorHAnsi" w:cstheme="minorHAnsi"/>
          <w:b/>
          <w:i/>
          <w:iCs/>
          <w:sz w:val="26"/>
        </w:rPr>
        <w:t xml:space="preserve">WINCHESTER RECREATION DEPARTMENT                 </w:t>
      </w:r>
    </w:p>
    <w:p w14:paraId="48DE41F1" w14:textId="77777777" w:rsidR="006950B8" w:rsidRDefault="006950B8" w:rsidP="006950B8">
      <w:pPr>
        <w:spacing w:after="0"/>
        <w:jc w:val="center"/>
        <w:rPr>
          <w:rFonts w:asciiTheme="minorHAnsi" w:eastAsia="Arial" w:hAnsiTheme="minorHAnsi" w:cstheme="minorHAnsi"/>
          <w:b/>
          <w:i/>
          <w:iCs/>
          <w:sz w:val="26"/>
        </w:rPr>
      </w:pPr>
    </w:p>
    <w:p w14:paraId="11949CA3" w14:textId="77777777" w:rsidR="006950B8" w:rsidRDefault="006950B8" w:rsidP="006950B8">
      <w:pPr>
        <w:spacing w:after="0"/>
        <w:rPr>
          <w:rFonts w:asciiTheme="minorHAnsi" w:eastAsia="Arial" w:hAnsiTheme="minorHAnsi" w:cstheme="minorHAnsi"/>
          <w:b/>
          <w:i/>
          <w:iCs/>
          <w:sz w:val="26"/>
        </w:rPr>
      </w:pPr>
      <w:r>
        <w:rPr>
          <w:rFonts w:asciiTheme="minorHAnsi" w:eastAsia="Arial" w:hAnsiTheme="minorHAnsi" w:cstheme="minorHAnsi"/>
          <w:b/>
          <w:i/>
          <w:iCs/>
          <w:sz w:val="26"/>
        </w:rPr>
        <w:t xml:space="preserve">                           </w:t>
      </w:r>
    </w:p>
    <w:p w14:paraId="0D49C3C7" w14:textId="46F7CA9D" w:rsidR="006950B8" w:rsidRDefault="006950B8" w:rsidP="006950B8">
      <w:pPr>
        <w:spacing w:after="0"/>
        <w:ind w:left="720" w:firstLine="720"/>
        <w:rPr>
          <w:rFonts w:asciiTheme="minorHAnsi" w:eastAsia="Arial" w:hAnsiTheme="minorHAnsi" w:cstheme="minorHAnsi"/>
          <w:b/>
          <w:i/>
          <w:iCs/>
          <w:sz w:val="26"/>
        </w:rPr>
      </w:pPr>
      <w:r>
        <w:rPr>
          <w:rFonts w:asciiTheme="minorHAnsi" w:eastAsia="Arial" w:hAnsiTheme="minorHAnsi" w:cstheme="minorHAnsi"/>
          <w:b/>
          <w:i/>
          <w:iCs/>
          <w:sz w:val="26"/>
        </w:rPr>
        <w:t xml:space="preserve">Wed </w:t>
      </w:r>
      <w:r w:rsidR="000C3997">
        <w:rPr>
          <w:rFonts w:asciiTheme="minorHAnsi" w:eastAsia="Arial" w:hAnsiTheme="minorHAnsi" w:cstheme="minorHAnsi"/>
          <w:b/>
          <w:i/>
          <w:iCs/>
          <w:sz w:val="26"/>
        </w:rPr>
        <w:t>4</w:t>
      </w:r>
      <w:r w:rsidR="006B4400">
        <w:rPr>
          <w:rFonts w:asciiTheme="minorHAnsi" w:eastAsia="Arial" w:hAnsiTheme="minorHAnsi" w:cstheme="minorHAnsi"/>
          <w:b/>
          <w:i/>
          <w:iCs/>
          <w:sz w:val="26"/>
        </w:rPr>
        <w:t>/</w:t>
      </w:r>
      <w:r w:rsidR="000C3997">
        <w:rPr>
          <w:rFonts w:asciiTheme="minorHAnsi" w:eastAsia="Arial" w:hAnsiTheme="minorHAnsi" w:cstheme="minorHAnsi"/>
          <w:b/>
          <w:i/>
          <w:iCs/>
          <w:sz w:val="26"/>
        </w:rPr>
        <w:t>2</w:t>
      </w:r>
      <w:r w:rsidR="006B4400">
        <w:rPr>
          <w:rFonts w:asciiTheme="minorHAnsi" w:eastAsia="Arial" w:hAnsiTheme="minorHAnsi" w:cstheme="minorHAnsi"/>
          <w:b/>
          <w:i/>
          <w:iCs/>
          <w:sz w:val="26"/>
        </w:rPr>
        <w:t>/25</w:t>
      </w:r>
      <w:r>
        <w:rPr>
          <w:rFonts w:asciiTheme="minorHAnsi" w:eastAsia="Arial" w:hAnsiTheme="minorHAnsi" w:cstheme="minorHAnsi"/>
          <w:b/>
          <w:i/>
          <w:iCs/>
          <w:sz w:val="26"/>
        </w:rPr>
        <w:t xml:space="preserve"> : 7:00  pm  : P Francis Hicks Room.</w:t>
      </w:r>
    </w:p>
    <w:p w14:paraId="61E8635C" w14:textId="77777777" w:rsidR="006950B8" w:rsidRPr="004B0C31" w:rsidRDefault="006950B8" w:rsidP="006950B8">
      <w:r>
        <w:rPr>
          <w:rFonts w:asciiTheme="minorHAnsi" w:eastAsia="Arial" w:hAnsiTheme="minorHAnsi" w:cstheme="minorHAnsi"/>
          <w:b/>
          <w:i/>
          <w:iCs/>
          <w:sz w:val="26"/>
        </w:rPr>
        <w:tab/>
      </w:r>
      <w:r>
        <w:rPr>
          <w:rFonts w:asciiTheme="minorHAnsi" w:eastAsia="Arial" w:hAnsiTheme="minorHAnsi" w:cstheme="minorHAnsi"/>
          <w:b/>
          <w:i/>
          <w:iCs/>
          <w:sz w:val="26"/>
        </w:rPr>
        <w:tab/>
      </w:r>
      <w:r>
        <w:rPr>
          <w:rFonts w:asciiTheme="minorHAnsi" w:eastAsia="Arial" w:hAnsiTheme="minorHAnsi" w:cstheme="minorHAnsi"/>
          <w:b/>
          <w:i/>
          <w:iCs/>
          <w:sz w:val="26"/>
        </w:rPr>
        <w:tab/>
      </w:r>
      <w:r>
        <w:rPr>
          <w:rFonts w:asciiTheme="minorHAnsi" w:eastAsia="Arial" w:hAnsiTheme="minorHAnsi" w:cstheme="minorHAnsi"/>
          <w:b/>
          <w:i/>
          <w:iCs/>
          <w:sz w:val="26"/>
        </w:rPr>
        <w:tab/>
      </w:r>
      <w:r>
        <w:rPr>
          <w:rFonts w:asciiTheme="minorHAnsi" w:eastAsia="Arial" w:hAnsiTheme="minorHAnsi" w:cstheme="minorHAnsi"/>
          <w:b/>
          <w:i/>
          <w:iCs/>
          <w:sz w:val="26"/>
        </w:rPr>
        <w:tab/>
      </w:r>
      <w:r>
        <w:rPr>
          <w:rFonts w:asciiTheme="minorHAnsi" w:eastAsia="Arial" w:hAnsiTheme="minorHAnsi" w:cstheme="minorHAnsi"/>
          <w:b/>
          <w:i/>
          <w:iCs/>
          <w:sz w:val="26"/>
        </w:rPr>
        <w:tab/>
      </w:r>
    </w:p>
    <w:p w14:paraId="2B38B7DC" w14:textId="77777777" w:rsidR="006950B8" w:rsidRPr="002874CF" w:rsidRDefault="006950B8" w:rsidP="006950B8">
      <w:pPr>
        <w:spacing w:after="0"/>
        <w:rPr>
          <w:rFonts w:asciiTheme="minorHAnsi" w:eastAsia="Arial" w:hAnsiTheme="minorHAnsi" w:cstheme="minorHAnsi"/>
          <w:b/>
          <w:i/>
          <w:iCs/>
          <w:sz w:val="26"/>
          <w:u w:val="single"/>
        </w:rPr>
      </w:pPr>
      <w:r>
        <w:rPr>
          <w:rFonts w:asciiTheme="minorHAnsi" w:eastAsia="Arial" w:hAnsiTheme="minorHAnsi" w:cstheme="minorHAnsi"/>
          <w:b/>
          <w:i/>
          <w:iCs/>
          <w:sz w:val="26"/>
        </w:rPr>
        <w:t xml:space="preserve">                           </w:t>
      </w:r>
      <w:r w:rsidRPr="002874CF">
        <w:rPr>
          <w:rFonts w:asciiTheme="minorHAnsi" w:eastAsia="Arial" w:hAnsiTheme="minorHAnsi" w:cstheme="minorHAnsi"/>
          <w:b/>
          <w:i/>
          <w:iCs/>
          <w:sz w:val="26"/>
          <w:u w:val="single"/>
        </w:rPr>
        <w:t xml:space="preserve">TOWN OF WINCHESTER PARKS &amp; RECREATION BOARD                 </w:t>
      </w:r>
    </w:p>
    <w:p w14:paraId="39F23AEE" w14:textId="77777777" w:rsidR="006950B8" w:rsidRDefault="006950B8" w:rsidP="006950B8">
      <w:pPr>
        <w:spacing w:after="0"/>
        <w:jc w:val="center"/>
        <w:rPr>
          <w:rFonts w:asciiTheme="minorHAnsi" w:eastAsia="Arial" w:hAnsiTheme="minorHAnsi" w:cstheme="minorHAnsi"/>
          <w:b/>
          <w:i/>
          <w:iCs/>
          <w:sz w:val="26"/>
        </w:rPr>
      </w:pPr>
    </w:p>
    <w:p w14:paraId="1CCB854B" w14:textId="77777777" w:rsidR="006950B8" w:rsidRPr="0097399C" w:rsidRDefault="006950B8" w:rsidP="006950B8">
      <w:pPr>
        <w:spacing w:after="0"/>
        <w:rPr>
          <w:b/>
          <w:bCs/>
        </w:rPr>
      </w:pPr>
      <w:r>
        <w:rPr>
          <w:rFonts w:asciiTheme="minorHAnsi" w:hAnsiTheme="minorHAnsi" w:cstheme="minorHAnsi"/>
          <w:i/>
          <w:iCs/>
        </w:rPr>
        <w:t xml:space="preserve">                            </w:t>
      </w:r>
      <w:bookmarkStart w:id="0" w:name="_Hlk37309531"/>
    </w:p>
    <w:bookmarkEnd w:id="0"/>
    <w:p w14:paraId="46C55700" w14:textId="77777777" w:rsidR="006950B8" w:rsidRPr="0097399C" w:rsidRDefault="006950B8" w:rsidP="006950B8">
      <w:pPr>
        <w:spacing w:after="0"/>
        <w:ind w:left="1296"/>
        <w:rPr>
          <w:b/>
          <w:bCs/>
          <w:i/>
          <w:iCs/>
          <w:sz w:val="20"/>
          <w:szCs w:val="20"/>
        </w:rPr>
      </w:pPr>
      <w:r w:rsidRPr="0097399C">
        <w:rPr>
          <w:b/>
          <w:bCs/>
          <w:i/>
          <w:iCs/>
          <w:sz w:val="20"/>
          <w:szCs w:val="20"/>
        </w:rPr>
        <w:t>The mission of the Town of Winchester Recreation Board is to provide the community with a variety of activities that are both progressive, and responsive to the needs of the Town, with the hopes of improving the quality of life for all residents.  It is the Board’s intention to build partnerships with all interested people, businesses, and organizations, as well as work towards achieving the leisure-related goals and aspirations of all population</w:t>
      </w:r>
      <w:r>
        <w:rPr>
          <w:b/>
          <w:bCs/>
          <w:i/>
          <w:iCs/>
          <w:sz w:val="20"/>
          <w:szCs w:val="20"/>
        </w:rPr>
        <w:t xml:space="preserve"> </w:t>
      </w:r>
      <w:r w:rsidRPr="0097399C">
        <w:rPr>
          <w:b/>
          <w:bCs/>
          <w:i/>
          <w:iCs/>
          <w:sz w:val="20"/>
          <w:szCs w:val="20"/>
        </w:rPr>
        <w:t>groups within the Town.</w:t>
      </w:r>
    </w:p>
    <w:p w14:paraId="1BA78327" w14:textId="77777777" w:rsidR="006950B8" w:rsidRDefault="006950B8" w:rsidP="006950B8">
      <w:pPr>
        <w:spacing w:after="0"/>
        <w:ind w:left="576"/>
        <w:jc w:val="center"/>
      </w:pPr>
    </w:p>
    <w:p w14:paraId="35FBF48C" w14:textId="5D58ABE2" w:rsidR="00CA6B9B" w:rsidRPr="00804E68" w:rsidRDefault="006950B8" w:rsidP="00804E68">
      <w:pPr>
        <w:pStyle w:val="ListParagraph"/>
        <w:numPr>
          <w:ilvl w:val="0"/>
          <w:numId w:val="1"/>
        </w:numPr>
        <w:spacing w:after="0" w:line="360" w:lineRule="auto"/>
        <w:ind w:left="1584"/>
        <w:rPr>
          <w:rFonts w:ascii="Arial" w:eastAsia="Arial" w:hAnsi="Arial" w:cs="Arial"/>
          <w:b/>
        </w:rPr>
      </w:pPr>
      <w:r w:rsidRPr="00FC5F00">
        <w:rPr>
          <w:rFonts w:ascii="Arial" w:eastAsia="Arial" w:hAnsi="Arial" w:cs="Arial"/>
          <w:b/>
        </w:rPr>
        <w:t>C</w:t>
      </w:r>
      <w:r>
        <w:rPr>
          <w:rFonts w:ascii="Arial" w:eastAsia="Arial" w:hAnsi="Arial" w:cs="Arial"/>
          <w:b/>
        </w:rPr>
        <w:t>all to order.</w:t>
      </w:r>
      <w:r w:rsidRPr="00FC5F00">
        <w:rPr>
          <w:rFonts w:ascii="Arial" w:eastAsia="Arial" w:hAnsi="Arial" w:cs="Arial"/>
          <w:b/>
        </w:rPr>
        <w:t xml:space="preserve"> </w:t>
      </w:r>
      <w:r w:rsidRPr="00A1186B">
        <w:rPr>
          <w:rFonts w:ascii="Arial" w:eastAsia="Arial" w:hAnsi="Arial" w:cs="Arial"/>
          <w:b/>
        </w:rPr>
        <w:t xml:space="preserve"> </w:t>
      </w:r>
    </w:p>
    <w:p w14:paraId="538405CC" w14:textId="77777777" w:rsidR="006950B8" w:rsidRDefault="006950B8" w:rsidP="006950B8">
      <w:pPr>
        <w:pStyle w:val="ListParagraph"/>
        <w:numPr>
          <w:ilvl w:val="0"/>
          <w:numId w:val="1"/>
        </w:numPr>
        <w:spacing w:after="0" w:line="360" w:lineRule="auto"/>
        <w:ind w:left="1584"/>
        <w:rPr>
          <w:rFonts w:ascii="Arial" w:eastAsia="Arial" w:hAnsi="Arial" w:cs="Arial"/>
          <w:b/>
        </w:rPr>
      </w:pPr>
      <w:r>
        <w:rPr>
          <w:rFonts w:ascii="Arial" w:eastAsia="Arial" w:hAnsi="Arial" w:cs="Arial"/>
          <w:b/>
        </w:rPr>
        <w:t>Agenda Review</w:t>
      </w:r>
    </w:p>
    <w:p w14:paraId="0ADF5288" w14:textId="3A245644" w:rsidR="006950B8" w:rsidRDefault="006950B8" w:rsidP="006950B8">
      <w:pPr>
        <w:pStyle w:val="ListParagraph"/>
        <w:numPr>
          <w:ilvl w:val="0"/>
          <w:numId w:val="1"/>
        </w:numPr>
        <w:spacing w:after="0" w:line="360" w:lineRule="auto"/>
        <w:ind w:left="1584"/>
        <w:rPr>
          <w:rFonts w:ascii="Arial" w:eastAsia="Arial" w:hAnsi="Arial" w:cs="Arial"/>
          <w:b/>
        </w:rPr>
      </w:pPr>
      <w:r>
        <w:rPr>
          <w:rFonts w:ascii="Arial" w:eastAsia="Arial" w:hAnsi="Arial" w:cs="Arial"/>
          <w:b/>
        </w:rPr>
        <w:t xml:space="preserve">Approval of </w:t>
      </w:r>
      <w:r w:rsidR="00F804EE">
        <w:rPr>
          <w:rFonts w:ascii="Arial" w:eastAsia="Arial" w:hAnsi="Arial" w:cs="Arial"/>
          <w:b/>
        </w:rPr>
        <w:t xml:space="preserve"> </w:t>
      </w:r>
      <w:r w:rsidR="000C3997">
        <w:rPr>
          <w:rFonts w:ascii="Arial" w:eastAsia="Arial" w:hAnsi="Arial" w:cs="Arial"/>
          <w:b/>
        </w:rPr>
        <w:t>3</w:t>
      </w:r>
      <w:r w:rsidR="00280732">
        <w:rPr>
          <w:rFonts w:ascii="Arial" w:eastAsia="Arial" w:hAnsi="Arial" w:cs="Arial"/>
          <w:b/>
        </w:rPr>
        <w:t>/5</w:t>
      </w:r>
      <w:r w:rsidR="00F804EE">
        <w:rPr>
          <w:rFonts w:ascii="Arial" w:eastAsia="Arial" w:hAnsi="Arial" w:cs="Arial"/>
          <w:b/>
        </w:rPr>
        <w:t xml:space="preserve">/25 </w:t>
      </w:r>
      <w:r>
        <w:rPr>
          <w:rFonts w:ascii="Arial" w:eastAsia="Arial" w:hAnsi="Arial" w:cs="Arial"/>
          <w:b/>
        </w:rPr>
        <w:t xml:space="preserve">Meeting Minutes </w:t>
      </w:r>
    </w:p>
    <w:p w14:paraId="769EEF2D" w14:textId="6D88A5B4" w:rsidR="006950B8" w:rsidRDefault="006950B8" w:rsidP="00F804EE">
      <w:pPr>
        <w:pStyle w:val="ListParagraph"/>
        <w:numPr>
          <w:ilvl w:val="0"/>
          <w:numId w:val="1"/>
        </w:numPr>
        <w:spacing w:after="0" w:line="240" w:lineRule="auto"/>
        <w:rPr>
          <w:rFonts w:ascii="Arial" w:eastAsia="Arial" w:hAnsi="Arial" w:cs="Arial"/>
          <w:b/>
        </w:rPr>
      </w:pPr>
      <w:r w:rsidRPr="009A35F7">
        <w:rPr>
          <w:rFonts w:ascii="Arial" w:eastAsia="Arial" w:hAnsi="Arial" w:cs="Arial"/>
          <w:b/>
        </w:rPr>
        <w:t>Public Comment</w:t>
      </w:r>
    </w:p>
    <w:p w14:paraId="01A2F271" w14:textId="541FEA8C" w:rsidR="000C3997" w:rsidRDefault="000C3997" w:rsidP="000C3997">
      <w:pPr>
        <w:pStyle w:val="ListParagraph"/>
        <w:numPr>
          <w:ilvl w:val="2"/>
          <w:numId w:val="1"/>
        </w:numPr>
        <w:spacing w:after="0" w:line="240" w:lineRule="auto"/>
        <w:rPr>
          <w:rFonts w:ascii="Arial" w:eastAsia="Arial" w:hAnsi="Arial" w:cs="Arial"/>
          <w:b/>
        </w:rPr>
      </w:pPr>
      <w:r>
        <w:rPr>
          <w:rFonts w:ascii="Arial" w:eastAsia="Arial" w:hAnsi="Arial" w:cs="Arial"/>
          <w:b/>
        </w:rPr>
        <w:t>Maintenance Building Name Designation</w:t>
      </w:r>
    </w:p>
    <w:p w14:paraId="63146596" w14:textId="77777777" w:rsidR="000C3997" w:rsidRDefault="000C3997" w:rsidP="000C3997">
      <w:pPr>
        <w:pStyle w:val="ListParagraph"/>
        <w:spacing w:after="0" w:line="240" w:lineRule="auto"/>
        <w:ind w:left="2160"/>
        <w:rPr>
          <w:rFonts w:ascii="Arial" w:eastAsia="Arial" w:hAnsi="Arial" w:cs="Arial"/>
          <w:b/>
        </w:rPr>
      </w:pPr>
    </w:p>
    <w:p w14:paraId="1BCD38E5" w14:textId="75E39418" w:rsidR="000C3997" w:rsidRDefault="000C3997" w:rsidP="000C3997">
      <w:pPr>
        <w:pStyle w:val="ListParagraph"/>
        <w:numPr>
          <w:ilvl w:val="0"/>
          <w:numId w:val="1"/>
        </w:numPr>
        <w:spacing w:after="0" w:line="240" w:lineRule="auto"/>
        <w:rPr>
          <w:rFonts w:ascii="Arial" w:eastAsia="Arial" w:hAnsi="Arial" w:cs="Arial"/>
          <w:b/>
        </w:rPr>
      </w:pPr>
      <w:r>
        <w:rPr>
          <w:rFonts w:ascii="Arial" w:eastAsia="Arial" w:hAnsi="Arial" w:cs="Arial"/>
          <w:b/>
        </w:rPr>
        <w:t>Chairman Report</w:t>
      </w:r>
    </w:p>
    <w:p w14:paraId="5398B9C6" w14:textId="77777777" w:rsidR="000C3997" w:rsidRDefault="000C3997" w:rsidP="000C3997">
      <w:pPr>
        <w:pStyle w:val="ListParagraph"/>
        <w:spacing w:after="0" w:line="240" w:lineRule="auto"/>
        <w:ind w:left="1620"/>
        <w:rPr>
          <w:rFonts w:ascii="Arial" w:eastAsia="Arial" w:hAnsi="Arial" w:cs="Arial"/>
          <w:b/>
        </w:rPr>
      </w:pPr>
    </w:p>
    <w:p w14:paraId="6B7F6E17" w14:textId="472DEB55" w:rsidR="000C3997" w:rsidRPr="000C3997" w:rsidRDefault="000C3997" w:rsidP="000C3997">
      <w:pPr>
        <w:pStyle w:val="ListParagraph"/>
        <w:numPr>
          <w:ilvl w:val="0"/>
          <w:numId w:val="1"/>
        </w:numPr>
        <w:spacing w:after="0" w:line="240" w:lineRule="auto"/>
        <w:rPr>
          <w:rFonts w:ascii="Arial" w:eastAsia="Arial" w:hAnsi="Arial" w:cs="Arial"/>
          <w:b/>
        </w:rPr>
      </w:pPr>
      <w:r>
        <w:rPr>
          <w:rFonts w:ascii="Arial" w:eastAsia="Arial" w:hAnsi="Arial" w:cs="Arial"/>
          <w:b/>
        </w:rPr>
        <w:t xml:space="preserve">2025 Easter Event </w:t>
      </w:r>
    </w:p>
    <w:p w14:paraId="26ED205B" w14:textId="77777777" w:rsidR="006950B8" w:rsidRPr="00AB7C32" w:rsidRDefault="006950B8" w:rsidP="000C3997">
      <w:pPr>
        <w:spacing w:after="0" w:line="240" w:lineRule="auto"/>
        <w:rPr>
          <w:rFonts w:ascii="Arial" w:eastAsia="Arial" w:hAnsi="Arial" w:cs="Arial"/>
          <w:b/>
        </w:rPr>
      </w:pPr>
    </w:p>
    <w:p w14:paraId="71FF1B06" w14:textId="77777777" w:rsidR="006950B8" w:rsidRDefault="006950B8" w:rsidP="006950B8">
      <w:pPr>
        <w:pStyle w:val="ListParagraph"/>
        <w:numPr>
          <w:ilvl w:val="0"/>
          <w:numId w:val="1"/>
        </w:numPr>
        <w:spacing w:after="0" w:line="240" w:lineRule="auto"/>
        <w:rPr>
          <w:rFonts w:ascii="Arial" w:eastAsia="Arial" w:hAnsi="Arial" w:cs="Arial"/>
          <w:b/>
        </w:rPr>
      </w:pPr>
      <w:r w:rsidRPr="00FA554A">
        <w:rPr>
          <w:rFonts w:ascii="Arial" w:eastAsia="Arial" w:hAnsi="Arial" w:cs="Arial"/>
          <w:b/>
        </w:rPr>
        <w:t>Directors Report / Program</w:t>
      </w:r>
      <w:r>
        <w:rPr>
          <w:rFonts w:ascii="Arial" w:eastAsia="Arial" w:hAnsi="Arial" w:cs="Arial"/>
          <w:b/>
        </w:rPr>
        <w:t>s</w:t>
      </w:r>
      <w:r w:rsidRPr="00FA554A">
        <w:rPr>
          <w:rFonts w:ascii="Arial" w:eastAsia="Arial" w:hAnsi="Arial" w:cs="Arial"/>
          <w:b/>
        </w:rPr>
        <w:t xml:space="preserve"> </w:t>
      </w:r>
    </w:p>
    <w:p w14:paraId="43F794E6" w14:textId="77777777" w:rsidR="00280732" w:rsidRPr="00280732" w:rsidRDefault="00280732" w:rsidP="00280732">
      <w:pPr>
        <w:pStyle w:val="ListParagraph"/>
        <w:rPr>
          <w:rFonts w:ascii="Arial" w:eastAsia="Arial" w:hAnsi="Arial" w:cs="Arial"/>
          <w:b/>
        </w:rPr>
      </w:pPr>
    </w:p>
    <w:p w14:paraId="15499C23" w14:textId="45CEA97B" w:rsidR="00280732" w:rsidRPr="004F4275" w:rsidRDefault="00280732" w:rsidP="006950B8">
      <w:pPr>
        <w:pStyle w:val="ListParagraph"/>
        <w:numPr>
          <w:ilvl w:val="0"/>
          <w:numId w:val="1"/>
        </w:numPr>
        <w:spacing w:after="0" w:line="240" w:lineRule="auto"/>
        <w:rPr>
          <w:rFonts w:ascii="Arial" w:eastAsia="Arial" w:hAnsi="Arial" w:cs="Arial"/>
          <w:b/>
        </w:rPr>
      </w:pPr>
      <w:r>
        <w:rPr>
          <w:rFonts w:ascii="Arial" w:eastAsia="Arial" w:hAnsi="Arial" w:cs="Arial"/>
          <w:b/>
        </w:rPr>
        <w:t xml:space="preserve">Budget Update </w:t>
      </w:r>
    </w:p>
    <w:p w14:paraId="25DD86E5" w14:textId="77777777" w:rsidR="006950B8" w:rsidRPr="00FE7138" w:rsidRDefault="006950B8" w:rsidP="006950B8">
      <w:pPr>
        <w:spacing w:after="0" w:line="240" w:lineRule="auto"/>
        <w:rPr>
          <w:rFonts w:ascii="Arial" w:eastAsia="Arial" w:hAnsi="Arial" w:cs="Arial"/>
          <w:b/>
        </w:rPr>
      </w:pPr>
    </w:p>
    <w:p w14:paraId="3E8CD223" w14:textId="77777777" w:rsidR="006950B8" w:rsidRDefault="006950B8" w:rsidP="006950B8">
      <w:pPr>
        <w:pStyle w:val="ListParagraph"/>
        <w:numPr>
          <w:ilvl w:val="0"/>
          <w:numId w:val="1"/>
        </w:numPr>
        <w:spacing w:after="0" w:line="240" w:lineRule="auto"/>
        <w:rPr>
          <w:rFonts w:ascii="Arial" w:eastAsia="Arial" w:hAnsi="Arial" w:cs="Arial"/>
          <w:b/>
        </w:rPr>
      </w:pPr>
      <w:r w:rsidRPr="00C62E8E">
        <w:rPr>
          <w:rFonts w:ascii="Arial" w:eastAsia="Arial" w:hAnsi="Arial" w:cs="Arial"/>
          <w:b/>
        </w:rPr>
        <w:t xml:space="preserve">Old Business: </w:t>
      </w:r>
    </w:p>
    <w:p w14:paraId="5FD65048" w14:textId="77777777" w:rsidR="006950B8" w:rsidRPr="00C62E8E" w:rsidRDefault="006950B8" w:rsidP="006950B8">
      <w:pPr>
        <w:spacing w:after="0" w:line="240" w:lineRule="auto"/>
        <w:rPr>
          <w:rFonts w:ascii="Arial" w:eastAsia="Arial" w:hAnsi="Arial" w:cs="Arial"/>
          <w:b/>
        </w:rPr>
      </w:pPr>
    </w:p>
    <w:p w14:paraId="3BD2B605" w14:textId="77777777" w:rsidR="006950B8" w:rsidRDefault="006950B8" w:rsidP="006950B8">
      <w:pPr>
        <w:pStyle w:val="ListParagraph"/>
        <w:numPr>
          <w:ilvl w:val="0"/>
          <w:numId w:val="1"/>
        </w:numPr>
        <w:spacing w:after="0" w:line="240" w:lineRule="auto"/>
        <w:rPr>
          <w:rFonts w:ascii="Arial" w:eastAsia="Arial" w:hAnsi="Arial" w:cs="Arial"/>
          <w:b/>
        </w:rPr>
      </w:pPr>
      <w:r w:rsidRPr="00B66925">
        <w:rPr>
          <w:rFonts w:ascii="Arial" w:eastAsia="Arial" w:hAnsi="Arial" w:cs="Arial"/>
          <w:b/>
        </w:rPr>
        <w:t>New Business</w:t>
      </w:r>
    </w:p>
    <w:p w14:paraId="1D9DABD2" w14:textId="77777777" w:rsidR="006950B8" w:rsidRPr="00C62E8E" w:rsidRDefault="006950B8" w:rsidP="006950B8">
      <w:pPr>
        <w:spacing w:after="0" w:line="240" w:lineRule="auto"/>
        <w:rPr>
          <w:rFonts w:ascii="Arial" w:eastAsia="Arial" w:hAnsi="Arial" w:cs="Arial"/>
          <w:b/>
        </w:rPr>
      </w:pPr>
    </w:p>
    <w:p w14:paraId="44D54E23" w14:textId="77777777" w:rsidR="006950B8" w:rsidRPr="00C62E8E" w:rsidRDefault="006950B8" w:rsidP="006950B8">
      <w:pPr>
        <w:pStyle w:val="ListParagraph"/>
        <w:numPr>
          <w:ilvl w:val="0"/>
          <w:numId w:val="1"/>
        </w:numPr>
        <w:spacing w:after="0" w:line="240" w:lineRule="auto"/>
        <w:rPr>
          <w:rFonts w:ascii="Arial" w:eastAsia="Arial" w:hAnsi="Arial" w:cs="Arial"/>
          <w:b/>
        </w:rPr>
      </w:pPr>
      <w:r w:rsidRPr="00D61060">
        <w:rPr>
          <w:rFonts w:ascii="Arial" w:eastAsia="Arial" w:hAnsi="Arial" w:cs="Arial"/>
          <w:b/>
        </w:rPr>
        <w:t>Adjournment</w:t>
      </w:r>
    </w:p>
    <w:p w14:paraId="6C98DABF" w14:textId="77777777" w:rsidR="003F0A49" w:rsidRPr="006D36FC" w:rsidRDefault="003F0A49">
      <w:pPr>
        <w:rPr>
          <w:rFonts w:ascii="Arial" w:hAnsi="Arial" w:cs="Arial"/>
          <w:sz w:val="20"/>
        </w:rPr>
      </w:pPr>
    </w:p>
    <w:sectPr w:rsidR="003F0A49" w:rsidRPr="006D36FC">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2235917"/>
    <w:multiLevelType w:val="hybridMultilevel"/>
    <w:tmpl w:val="3EAEE388"/>
    <w:lvl w:ilvl="0" w:tplc="CFF8117C">
      <w:start w:val="1"/>
      <w:numFmt w:val="decimal"/>
      <w:lvlText w:val="%1."/>
      <w:lvlJc w:val="left"/>
      <w:pPr>
        <w:ind w:left="1620" w:hanging="360"/>
      </w:pPr>
      <w:rPr>
        <w:rFonts w:hint="default"/>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9324100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50B8"/>
    <w:rsid w:val="000C3997"/>
    <w:rsid w:val="001817A5"/>
    <w:rsid w:val="00280732"/>
    <w:rsid w:val="003F0A49"/>
    <w:rsid w:val="00420BF9"/>
    <w:rsid w:val="00533B12"/>
    <w:rsid w:val="0058665C"/>
    <w:rsid w:val="00644506"/>
    <w:rsid w:val="006950B8"/>
    <w:rsid w:val="006B4400"/>
    <w:rsid w:val="006D36FC"/>
    <w:rsid w:val="006F51C8"/>
    <w:rsid w:val="007F60D6"/>
    <w:rsid w:val="00804E68"/>
    <w:rsid w:val="008902B2"/>
    <w:rsid w:val="0089271F"/>
    <w:rsid w:val="008A3085"/>
    <w:rsid w:val="00CA6B9B"/>
    <w:rsid w:val="00D40205"/>
    <w:rsid w:val="00E67FE2"/>
    <w:rsid w:val="00F62F92"/>
    <w:rsid w:val="00F804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738860"/>
  <w15:chartTrackingRefBased/>
  <w15:docId w15:val="{240875F5-5B11-4BCE-9160-37620FF700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50B8"/>
    <w:rPr>
      <w:rFonts w:ascii="Calibri" w:eastAsia="Calibri" w:hAnsi="Calibri" w:cs="Calibri"/>
      <w:color w:val="000000"/>
      <w:kern w:val="0"/>
      <w14:ligatures w14:val="none"/>
    </w:rPr>
  </w:style>
  <w:style w:type="paragraph" w:styleId="Heading1">
    <w:name w:val="heading 1"/>
    <w:basedOn w:val="Normal"/>
    <w:next w:val="Normal"/>
    <w:link w:val="Heading1Char"/>
    <w:uiPriority w:val="9"/>
    <w:qFormat/>
    <w:rsid w:val="006950B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950B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950B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950B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950B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950B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950B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950B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950B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950B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950B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950B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950B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950B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950B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950B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950B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950B8"/>
    <w:rPr>
      <w:rFonts w:eastAsiaTheme="majorEastAsia" w:cstheme="majorBidi"/>
      <w:color w:val="272727" w:themeColor="text1" w:themeTint="D8"/>
    </w:rPr>
  </w:style>
  <w:style w:type="paragraph" w:styleId="Title">
    <w:name w:val="Title"/>
    <w:basedOn w:val="Normal"/>
    <w:next w:val="Normal"/>
    <w:link w:val="TitleChar"/>
    <w:uiPriority w:val="10"/>
    <w:qFormat/>
    <w:rsid w:val="006950B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950B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950B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950B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950B8"/>
    <w:pPr>
      <w:spacing w:before="160"/>
      <w:jc w:val="center"/>
    </w:pPr>
    <w:rPr>
      <w:i/>
      <w:iCs/>
      <w:color w:val="404040" w:themeColor="text1" w:themeTint="BF"/>
    </w:rPr>
  </w:style>
  <w:style w:type="character" w:customStyle="1" w:styleId="QuoteChar">
    <w:name w:val="Quote Char"/>
    <w:basedOn w:val="DefaultParagraphFont"/>
    <w:link w:val="Quote"/>
    <w:uiPriority w:val="29"/>
    <w:rsid w:val="006950B8"/>
    <w:rPr>
      <w:i/>
      <w:iCs/>
      <w:color w:val="404040" w:themeColor="text1" w:themeTint="BF"/>
    </w:rPr>
  </w:style>
  <w:style w:type="paragraph" w:styleId="ListParagraph">
    <w:name w:val="List Paragraph"/>
    <w:basedOn w:val="Normal"/>
    <w:uiPriority w:val="34"/>
    <w:qFormat/>
    <w:rsid w:val="006950B8"/>
    <w:pPr>
      <w:ind w:left="720"/>
      <w:contextualSpacing/>
    </w:pPr>
  </w:style>
  <w:style w:type="character" w:styleId="IntenseEmphasis">
    <w:name w:val="Intense Emphasis"/>
    <w:basedOn w:val="DefaultParagraphFont"/>
    <w:uiPriority w:val="21"/>
    <w:qFormat/>
    <w:rsid w:val="006950B8"/>
    <w:rPr>
      <w:i/>
      <w:iCs/>
      <w:color w:val="0F4761" w:themeColor="accent1" w:themeShade="BF"/>
    </w:rPr>
  </w:style>
  <w:style w:type="paragraph" w:styleId="IntenseQuote">
    <w:name w:val="Intense Quote"/>
    <w:basedOn w:val="Normal"/>
    <w:next w:val="Normal"/>
    <w:link w:val="IntenseQuoteChar"/>
    <w:uiPriority w:val="30"/>
    <w:qFormat/>
    <w:rsid w:val="006950B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950B8"/>
    <w:rPr>
      <w:i/>
      <w:iCs/>
      <w:color w:val="0F4761" w:themeColor="accent1" w:themeShade="BF"/>
    </w:rPr>
  </w:style>
  <w:style w:type="character" w:styleId="IntenseReference">
    <w:name w:val="Intense Reference"/>
    <w:basedOn w:val="DefaultParagraphFont"/>
    <w:uiPriority w:val="32"/>
    <w:qFormat/>
    <w:rsid w:val="006950B8"/>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f17139b1-3e59-42e2-b5c9-8eda0153b231}" enabled="1" method="Standard" siteId="{94c3e67c-9e2d-4800-a6b7-635d97882165}" removed="0"/>
</clbl:labelList>
</file>

<file path=docProps/app.xml><?xml version="1.0" encoding="utf-8"?>
<Properties xmlns="http://schemas.openxmlformats.org/officeDocument/2006/extended-properties" xmlns:vt="http://schemas.openxmlformats.org/officeDocument/2006/docPropsVTypes">
  <Template>Normal.dotm</Template>
  <TotalTime>11</TotalTime>
  <Pages>1</Pages>
  <Words>159</Words>
  <Characters>912</Characters>
  <Application>Microsoft Office Word</Application>
  <DocSecurity>0</DocSecurity>
  <Lines>7</Lines>
  <Paragraphs>2</Paragraphs>
  <ScaleCrop>false</ScaleCrop>
  <Company/>
  <LinksUpToDate>false</LinksUpToDate>
  <CharactersWithSpaces>1069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Kurt D Williams</dc:creator>
  <cp:keywords/>
  <dc:description/>
  <cp:lastModifiedBy>Terry Hall</cp:lastModifiedBy>
  <cp:revision>3</cp:revision>
  <cp:lastPrinted>2025-03-31T13:08:00Z</cp:lastPrinted>
  <dcterms:created xsi:type="dcterms:W3CDTF">2025-03-30T13:00:00Z</dcterms:created>
  <dcterms:modified xsi:type="dcterms:W3CDTF">2025-03-31T13:09:00Z</dcterms:modified>
</cp:coreProperties>
</file>